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C71D" w14:textId="77777777" w:rsidR="00A612C8" w:rsidRPr="00E92F72" w:rsidRDefault="00A612C8" w:rsidP="00A612C8">
      <w:pPr>
        <w:pStyle w:val="1"/>
        <w:spacing w:beforeLines="50" w:before="180" w:afterLines="50" w:after="180" w:line="480" w:lineRule="exact"/>
        <w:ind w:left="0" w:firstLine="0"/>
        <w:jc w:val="center"/>
        <w:rPr>
          <w:sz w:val="32"/>
          <w:u w:val="thick"/>
        </w:rPr>
      </w:pPr>
      <w:r>
        <w:rPr>
          <w:sz w:val="32"/>
          <w:u w:val="thick"/>
        </w:rPr>
        <w:t>Hungkuang University</w:t>
      </w:r>
    </w:p>
    <w:p w14:paraId="651C56C9" w14:textId="77777777" w:rsidR="00A612C8" w:rsidRPr="00E92F72" w:rsidRDefault="00A612C8" w:rsidP="00A612C8">
      <w:pPr>
        <w:pStyle w:val="1"/>
        <w:spacing w:beforeLines="50" w:before="180" w:afterLines="50" w:after="180" w:line="480" w:lineRule="exact"/>
        <w:ind w:left="0" w:firstLine="0"/>
        <w:jc w:val="center"/>
        <w:rPr>
          <w:sz w:val="32"/>
          <w:u w:val="none"/>
        </w:rPr>
      </w:pPr>
      <w:r w:rsidRPr="00E92F72">
        <w:rPr>
          <w:sz w:val="32"/>
          <w:u w:val="thick"/>
        </w:rPr>
        <w:t>Global Research and Industry Alliance Membership</w:t>
      </w:r>
      <w:r w:rsidRPr="00E92F72">
        <w:rPr>
          <w:spacing w:val="-51"/>
          <w:sz w:val="32"/>
          <w:u w:val="thick"/>
        </w:rPr>
        <w:t xml:space="preserve"> </w:t>
      </w:r>
      <w:r w:rsidRPr="00E92F72">
        <w:rPr>
          <w:sz w:val="32"/>
          <w:u w:val="thick"/>
        </w:rPr>
        <w:t>Agreement</w:t>
      </w:r>
    </w:p>
    <w:p w14:paraId="0B3A4027" w14:textId="77777777" w:rsidR="00A612C8" w:rsidRPr="00F16D3B" w:rsidRDefault="00A612C8" w:rsidP="00A612C8">
      <w:pPr>
        <w:pStyle w:val="a7"/>
        <w:tabs>
          <w:tab w:val="left" w:pos="8080"/>
        </w:tabs>
        <w:spacing w:line="360" w:lineRule="exact"/>
        <w:ind w:right="103"/>
        <w:jc w:val="both"/>
        <w:rPr>
          <w:sz w:val="24"/>
          <w:szCs w:val="24"/>
        </w:rPr>
      </w:pPr>
      <w:r w:rsidRPr="00F16D3B">
        <w:rPr>
          <w:sz w:val="24"/>
          <w:szCs w:val="24"/>
        </w:rPr>
        <w:t xml:space="preserve">This membership agreement (the “Agreement”) is made by and between </w:t>
      </w:r>
      <w:r w:rsidRPr="00F16D3B">
        <w:rPr>
          <w:sz w:val="24"/>
          <w:szCs w:val="24"/>
          <w:u w:val="thick"/>
        </w:rPr>
        <w:t xml:space="preserve">Hungkuang University (the “HKU”) </w:t>
      </w:r>
      <w:r w:rsidRPr="00F16D3B">
        <w:rPr>
          <w:sz w:val="24"/>
          <w:szCs w:val="24"/>
        </w:rPr>
        <w:t xml:space="preserve"> and </w:t>
      </w:r>
      <w:r w:rsidRPr="00F16D3B">
        <w:rPr>
          <w:spacing w:val="-34"/>
          <w:sz w:val="24"/>
          <w:szCs w:val="24"/>
        </w:rPr>
        <w:t xml:space="preserve"> </w:t>
      </w:r>
      <w:r w:rsidRPr="00F16D3B">
        <w:rPr>
          <w:sz w:val="24"/>
          <w:szCs w:val="24"/>
          <w:u w:val="single"/>
        </w:rPr>
        <w:t xml:space="preserve"> </w:t>
      </w:r>
      <w:r w:rsidRPr="00F16D3B">
        <w:rPr>
          <w:sz w:val="24"/>
          <w:szCs w:val="24"/>
          <w:u w:val="single"/>
        </w:rPr>
        <w:tab/>
      </w:r>
      <w:r w:rsidRPr="00F16D3B">
        <w:rPr>
          <w:sz w:val="24"/>
          <w:szCs w:val="24"/>
        </w:rPr>
        <w:t xml:space="preserve"> (the “Member”), </w:t>
      </w:r>
      <w:r w:rsidRPr="00F16D3B">
        <w:rPr>
          <w:spacing w:val="-3"/>
          <w:sz w:val="24"/>
          <w:szCs w:val="24"/>
        </w:rPr>
        <w:t xml:space="preserve">(collectively, </w:t>
      </w:r>
      <w:r w:rsidRPr="00F16D3B">
        <w:rPr>
          <w:sz w:val="24"/>
          <w:szCs w:val="24"/>
        </w:rPr>
        <w:t>the</w:t>
      </w:r>
      <w:r w:rsidRPr="00F16D3B">
        <w:rPr>
          <w:spacing w:val="5"/>
          <w:sz w:val="24"/>
          <w:szCs w:val="24"/>
        </w:rPr>
        <w:t xml:space="preserve"> </w:t>
      </w:r>
      <w:r w:rsidRPr="00F16D3B">
        <w:rPr>
          <w:sz w:val="24"/>
          <w:szCs w:val="24"/>
        </w:rPr>
        <w:t>“Parties”).</w:t>
      </w:r>
    </w:p>
    <w:p w14:paraId="54BBD78E" w14:textId="77777777" w:rsidR="00A612C8" w:rsidRPr="00F16D3B" w:rsidRDefault="00A612C8" w:rsidP="00A612C8">
      <w:pPr>
        <w:pStyle w:val="a7"/>
        <w:spacing w:line="360" w:lineRule="exact"/>
        <w:ind w:left="0"/>
        <w:rPr>
          <w:sz w:val="24"/>
          <w:szCs w:val="24"/>
        </w:rPr>
      </w:pPr>
    </w:p>
    <w:p w14:paraId="4549560D" w14:textId="77777777" w:rsidR="00A612C8" w:rsidRPr="00E92F72" w:rsidRDefault="00A612C8" w:rsidP="00A612C8">
      <w:pPr>
        <w:pStyle w:val="a7"/>
        <w:spacing w:line="360" w:lineRule="exact"/>
        <w:ind w:right="167"/>
        <w:jc w:val="both"/>
        <w:rPr>
          <w:sz w:val="24"/>
          <w:szCs w:val="24"/>
        </w:rPr>
      </w:pPr>
      <w:r w:rsidRPr="00F16D3B">
        <w:rPr>
          <w:sz w:val="24"/>
          <w:szCs w:val="24"/>
        </w:rPr>
        <w:t xml:space="preserve">Whereas, the </w:t>
      </w:r>
      <w:r w:rsidRPr="00F16D3B">
        <w:rPr>
          <w:sz w:val="24"/>
          <w:szCs w:val="24"/>
          <w:u w:val="thick"/>
        </w:rPr>
        <w:t>HKU</w:t>
      </w:r>
      <w:r w:rsidRPr="00F16D3B">
        <w:rPr>
          <w:sz w:val="24"/>
          <w:szCs w:val="24"/>
        </w:rPr>
        <w:t xml:space="preserve"> has established core technologies and has formed the </w:t>
      </w:r>
      <w:r w:rsidRPr="00F16D3B">
        <w:rPr>
          <w:sz w:val="24"/>
          <w:szCs w:val="24"/>
          <w:u w:val="thick"/>
        </w:rPr>
        <w:t>HKU</w:t>
      </w:r>
      <w:r w:rsidRPr="00F16D3B">
        <w:rPr>
          <w:sz w:val="24"/>
          <w:szCs w:val="24"/>
        </w:rPr>
        <w:t xml:space="preserve"> Global Research </w:t>
      </w:r>
      <w:r w:rsidRPr="00E92F72">
        <w:rPr>
          <w:sz w:val="24"/>
          <w:szCs w:val="24"/>
        </w:rPr>
        <w:t>and Industry Alliance (the “Alliance”) with relevant upstream, midstream and downstream industries in accordance with the Guidelines of the Ministry of Science and Technology for the Grants of Global Research and Industry Alliance;</w:t>
      </w:r>
    </w:p>
    <w:p w14:paraId="2977070B" w14:textId="77777777" w:rsidR="00A612C8" w:rsidRPr="00E92F72" w:rsidRDefault="00A612C8" w:rsidP="00A612C8">
      <w:pPr>
        <w:pStyle w:val="a7"/>
        <w:spacing w:line="360" w:lineRule="exact"/>
        <w:ind w:left="0"/>
        <w:rPr>
          <w:sz w:val="24"/>
          <w:szCs w:val="24"/>
        </w:rPr>
      </w:pPr>
    </w:p>
    <w:p w14:paraId="5655EE10" w14:textId="77777777" w:rsidR="00A612C8" w:rsidRPr="00E92F72" w:rsidRDefault="00A612C8" w:rsidP="00A612C8">
      <w:pPr>
        <w:pStyle w:val="a7"/>
        <w:spacing w:line="360" w:lineRule="exact"/>
        <w:ind w:right="172"/>
        <w:jc w:val="both"/>
        <w:rPr>
          <w:sz w:val="24"/>
          <w:szCs w:val="24"/>
        </w:rPr>
      </w:pPr>
      <w:r w:rsidRPr="00E92F72">
        <w:rPr>
          <w:sz w:val="24"/>
          <w:szCs w:val="24"/>
        </w:rPr>
        <w:t xml:space="preserve">NOW THEREFORE, the </w:t>
      </w:r>
      <w:r w:rsidRPr="00E92F72">
        <w:rPr>
          <w:sz w:val="24"/>
          <w:szCs w:val="24"/>
          <w:u w:val="thick"/>
        </w:rPr>
        <w:t>HKU</w:t>
      </w:r>
      <w:r w:rsidRPr="00E92F72">
        <w:rPr>
          <w:sz w:val="24"/>
          <w:szCs w:val="24"/>
        </w:rPr>
        <w:t xml:space="preserve"> agrees to admit Member on the terms and consideration contained herein, and Member agrees to abide by the terms and conditions contained herein:</w:t>
      </w:r>
    </w:p>
    <w:p w14:paraId="399AB713" w14:textId="77777777" w:rsidR="00A612C8" w:rsidRPr="00E92F72" w:rsidRDefault="00A612C8" w:rsidP="00A612C8">
      <w:pPr>
        <w:pStyle w:val="a7"/>
        <w:spacing w:line="360" w:lineRule="exact"/>
        <w:ind w:left="0"/>
        <w:rPr>
          <w:sz w:val="24"/>
          <w:szCs w:val="24"/>
        </w:rPr>
      </w:pPr>
    </w:p>
    <w:p w14:paraId="7F6E36E1" w14:textId="77777777" w:rsidR="00A612C8" w:rsidRPr="00E92F72" w:rsidRDefault="00A612C8" w:rsidP="00A612C8">
      <w:pPr>
        <w:pStyle w:val="1"/>
        <w:numPr>
          <w:ilvl w:val="0"/>
          <w:numId w:val="1"/>
        </w:numPr>
        <w:tabs>
          <w:tab w:val="left" w:pos="592"/>
          <w:tab w:val="left" w:pos="593"/>
        </w:tabs>
        <w:spacing w:line="360" w:lineRule="exact"/>
        <w:ind w:hanging="493"/>
        <w:rPr>
          <w:sz w:val="24"/>
          <w:szCs w:val="24"/>
          <w:u w:val="none"/>
        </w:rPr>
      </w:pPr>
      <w:r w:rsidRPr="00E92F72">
        <w:rPr>
          <w:b w:val="0"/>
          <w:spacing w:val="-71"/>
          <w:sz w:val="24"/>
          <w:szCs w:val="24"/>
          <w:u w:val="none"/>
        </w:rPr>
        <w:t xml:space="preserve"> </w:t>
      </w:r>
      <w:r w:rsidRPr="00E92F72">
        <w:rPr>
          <w:sz w:val="24"/>
          <w:szCs w:val="24"/>
          <w:u w:val="thick"/>
        </w:rPr>
        <w:t xml:space="preserve">ALLIANCE </w:t>
      </w:r>
      <w:r w:rsidRPr="00E92F72">
        <w:rPr>
          <w:spacing w:val="-2"/>
          <w:sz w:val="24"/>
          <w:szCs w:val="24"/>
          <w:u w:val="thick"/>
        </w:rPr>
        <w:t>AND</w:t>
      </w:r>
      <w:r w:rsidRPr="00E92F72">
        <w:rPr>
          <w:spacing w:val="-17"/>
          <w:sz w:val="24"/>
          <w:szCs w:val="24"/>
          <w:u w:val="thick"/>
        </w:rPr>
        <w:t xml:space="preserve"> </w:t>
      </w:r>
      <w:r w:rsidRPr="00E92F72">
        <w:rPr>
          <w:sz w:val="24"/>
          <w:szCs w:val="24"/>
          <w:u w:val="thick"/>
        </w:rPr>
        <w:t>MEMBERSHIP</w:t>
      </w:r>
    </w:p>
    <w:p w14:paraId="423C53EB" w14:textId="77777777" w:rsidR="00A612C8" w:rsidRPr="00E92F72" w:rsidRDefault="00A612C8" w:rsidP="00A612C8">
      <w:pPr>
        <w:pStyle w:val="a5"/>
        <w:tabs>
          <w:tab w:val="left" w:pos="1051"/>
        </w:tabs>
        <w:autoSpaceDE w:val="0"/>
        <w:autoSpaceDN w:val="0"/>
        <w:spacing w:line="360" w:lineRule="exact"/>
        <w:ind w:leftChars="272" w:left="989" w:right="172" w:hangingChars="140" w:hanging="336"/>
      </w:pPr>
      <w:r>
        <w:rPr>
          <w:rFonts w:hint="eastAsia"/>
        </w:rPr>
        <w:t xml:space="preserve">(1) </w:t>
      </w:r>
      <w:r w:rsidRPr="00E92F72">
        <w:t>The</w:t>
      </w:r>
      <w:r w:rsidRPr="00E92F72">
        <w:rPr>
          <w:spacing w:val="-3"/>
        </w:rPr>
        <w:t xml:space="preserve"> </w:t>
      </w:r>
      <w:r w:rsidRPr="00E92F72">
        <w:rPr>
          <w:rFonts w:eastAsia="Times New Roman"/>
          <w:u w:val="thick"/>
          <w:lang w:eastAsia="en-US"/>
        </w:rPr>
        <w:t>HKU</w:t>
      </w:r>
      <w:r w:rsidRPr="00E92F72">
        <w:rPr>
          <w:spacing w:val="-3"/>
        </w:rPr>
        <w:t xml:space="preserve"> </w:t>
      </w:r>
      <w:r w:rsidRPr="00E92F72">
        <w:t>agrees</w:t>
      </w:r>
      <w:r w:rsidRPr="00E92F72">
        <w:rPr>
          <w:spacing w:val="-6"/>
        </w:rPr>
        <w:t xml:space="preserve"> </w:t>
      </w:r>
      <w:r w:rsidRPr="00E92F72">
        <w:t>the</w:t>
      </w:r>
      <w:r w:rsidRPr="00E92F72">
        <w:rPr>
          <w:spacing w:val="-4"/>
        </w:rPr>
        <w:t xml:space="preserve"> </w:t>
      </w:r>
      <w:r w:rsidRPr="00E92F72">
        <w:t>Member</w:t>
      </w:r>
      <w:r w:rsidRPr="00E92F72">
        <w:rPr>
          <w:spacing w:val="-3"/>
        </w:rPr>
        <w:t xml:space="preserve"> </w:t>
      </w:r>
      <w:r w:rsidRPr="00E92F72">
        <w:t>to</w:t>
      </w:r>
      <w:r w:rsidRPr="00E92F72">
        <w:rPr>
          <w:spacing w:val="-1"/>
        </w:rPr>
        <w:t xml:space="preserve"> </w:t>
      </w:r>
      <w:r w:rsidRPr="00E92F72">
        <w:t>join</w:t>
      </w:r>
      <w:r w:rsidRPr="00E92F72">
        <w:rPr>
          <w:spacing w:val="-6"/>
        </w:rPr>
        <w:t xml:space="preserve"> </w:t>
      </w:r>
      <w:r w:rsidRPr="00E92F72">
        <w:t>the</w:t>
      </w:r>
      <w:r w:rsidRPr="00E92F72">
        <w:rPr>
          <w:spacing w:val="-19"/>
        </w:rPr>
        <w:t xml:space="preserve"> </w:t>
      </w:r>
      <w:r w:rsidRPr="00E92F72">
        <w:t>Alliance</w:t>
      </w:r>
      <w:r w:rsidRPr="00E92F72">
        <w:rPr>
          <w:spacing w:val="-2"/>
        </w:rPr>
        <w:t xml:space="preserve"> </w:t>
      </w:r>
      <w:r w:rsidRPr="00E92F72">
        <w:t>and</w:t>
      </w:r>
      <w:r w:rsidRPr="00E92F72">
        <w:rPr>
          <w:spacing w:val="-4"/>
        </w:rPr>
        <w:t xml:space="preserve"> </w:t>
      </w:r>
      <w:r w:rsidRPr="00E92F72">
        <w:t>the</w:t>
      </w:r>
      <w:r w:rsidRPr="00E92F72">
        <w:rPr>
          <w:spacing w:val="-2"/>
        </w:rPr>
        <w:t xml:space="preserve"> </w:t>
      </w:r>
      <w:r w:rsidRPr="00E92F72">
        <w:t>Member</w:t>
      </w:r>
      <w:r w:rsidRPr="00E92F72">
        <w:rPr>
          <w:spacing w:val="-3"/>
        </w:rPr>
        <w:t xml:space="preserve"> </w:t>
      </w:r>
      <w:r w:rsidRPr="00E92F72">
        <w:t>agrees to join the</w:t>
      </w:r>
      <w:r w:rsidRPr="00E92F72">
        <w:rPr>
          <w:spacing w:val="-14"/>
        </w:rPr>
        <w:t xml:space="preserve"> </w:t>
      </w:r>
      <w:r w:rsidRPr="00E92F72">
        <w:t>Alliance.</w:t>
      </w:r>
    </w:p>
    <w:p w14:paraId="1F6C33B7" w14:textId="77777777" w:rsidR="00A612C8" w:rsidRPr="00E92F72" w:rsidRDefault="00A612C8" w:rsidP="00A612C8">
      <w:pPr>
        <w:pStyle w:val="a5"/>
        <w:tabs>
          <w:tab w:val="left" w:pos="1053"/>
        </w:tabs>
        <w:autoSpaceDE w:val="0"/>
        <w:autoSpaceDN w:val="0"/>
        <w:spacing w:line="360" w:lineRule="exact"/>
        <w:ind w:leftChars="274" w:left="992" w:right="169" w:hangingChars="139" w:hanging="334"/>
      </w:pPr>
      <w:r>
        <w:rPr>
          <w:rFonts w:hint="eastAsia"/>
        </w:rPr>
        <w:t xml:space="preserve">(2) </w:t>
      </w:r>
      <w:r w:rsidRPr="00E92F72">
        <w:t>The</w:t>
      </w:r>
      <w:r w:rsidRPr="00E92F72">
        <w:rPr>
          <w:spacing w:val="-3"/>
        </w:rPr>
        <w:t xml:space="preserve"> </w:t>
      </w:r>
      <w:r w:rsidRPr="00E92F72">
        <w:t>Member</w:t>
      </w:r>
      <w:r w:rsidRPr="00E92F72">
        <w:rPr>
          <w:spacing w:val="-2"/>
        </w:rPr>
        <w:t xml:space="preserve"> </w:t>
      </w:r>
      <w:r w:rsidRPr="00E92F72">
        <w:t>agrees</w:t>
      </w:r>
      <w:r w:rsidRPr="00E92F72">
        <w:rPr>
          <w:spacing w:val="-4"/>
        </w:rPr>
        <w:t xml:space="preserve"> </w:t>
      </w:r>
      <w:r w:rsidRPr="00E92F72">
        <w:t>to</w:t>
      </w:r>
      <w:r w:rsidRPr="00E92F72">
        <w:rPr>
          <w:spacing w:val="-4"/>
        </w:rPr>
        <w:t xml:space="preserve"> </w:t>
      </w:r>
      <w:r w:rsidRPr="00E92F72">
        <w:t>abide</w:t>
      </w:r>
      <w:r w:rsidRPr="00E92F72">
        <w:rPr>
          <w:spacing w:val="-2"/>
        </w:rPr>
        <w:t xml:space="preserve"> </w:t>
      </w:r>
      <w:r w:rsidRPr="00E92F72">
        <w:t>by</w:t>
      </w:r>
      <w:r w:rsidRPr="00E92F72">
        <w:rPr>
          <w:spacing w:val="-5"/>
        </w:rPr>
        <w:t xml:space="preserve"> </w:t>
      </w:r>
      <w:r w:rsidRPr="00E92F72">
        <w:t>the</w:t>
      </w:r>
      <w:r w:rsidRPr="00E92F72">
        <w:rPr>
          <w:spacing w:val="-3"/>
        </w:rPr>
        <w:t xml:space="preserve"> </w:t>
      </w:r>
      <w:r w:rsidRPr="00E92F72">
        <w:t>Bylaws</w:t>
      </w:r>
      <w:r w:rsidRPr="00E92F72">
        <w:rPr>
          <w:spacing w:val="1"/>
        </w:rPr>
        <w:t xml:space="preserve"> </w:t>
      </w:r>
      <w:r w:rsidRPr="00E92F72">
        <w:t>of</w:t>
      </w:r>
      <w:r w:rsidRPr="00E92F72">
        <w:rPr>
          <w:spacing w:val="-4"/>
        </w:rPr>
        <w:t xml:space="preserve"> </w:t>
      </w:r>
      <w:r w:rsidRPr="00E92F72">
        <w:t>the</w:t>
      </w:r>
      <w:r w:rsidRPr="00E92F72">
        <w:rPr>
          <w:spacing w:val="-19"/>
        </w:rPr>
        <w:t xml:space="preserve"> </w:t>
      </w:r>
      <w:r w:rsidRPr="00E92F72">
        <w:t>Alliance</w:t>
      </w:r>
      <w:r w:rsidRPr="00E92F72">
        <w:rPr>
          <w:spacing w:val="-5"/>
        </w:rPr>
        <w:t xml:space="preserve"> </w:t>
      </w:r>
      <w:r w:rsidRPr="00E92F72">
        <w:t>and</w:t>
      </w:r>
      <w:r w:rsidRPr="00E92F72">
        <w:rPr>
          <w:spacing w:val="-5"/>
        </w:rPr>
        <w:t xml:space="preserve"> </w:t>
      </w:r>
      <w:r w:rsidRPr="00E92F72">
        <w:t>the</w:t>
      </w:r>
      <w:r w:rsidRPr="00E92F72">
        <w:rPr>
          <w:spacing w:val="-2"/>
        </w:rPr>
        <w:t xml:space="preserve"> </w:t>
      </w:r>
      <w:r w:rsidRPr="00E92F72">
        <w:rPr>
          <w:rFonts w:eastAsia="Times New Roman"/>
          <w:u w:val="thick"/>
          <w:lang w:eastAsia="en-US"/>
        </w:rPr>
        <w:t>HKU</w:t>
      </w:r>
      <w:r w:rsidRPr="00E92F72">
        <w:t>, and the relevant regulations of the Ministry of Science and</w:t>
      </w:r>
      <w:r w:rsidRPr="00E92F72">
        <w:rPr>
          <w:spacing w:val="-16"/>
        </w:rPr>
        <w:t xml:space="preserve"> </w:t>
      </w:r>
      <w:r w:rsidRPr="00E92F72">
        <w:rPr>
          <w:spacing w:val="-5"/>
        </w:rPr>
        <w:t>Technology.</w:t>
      </w:r>
    </w:p>
    <w:p w14:paraId="1508C90D" w14:textId="77777777" w:rsidR="00A612C8" w:rsidRPr="00E92F72" w:rsidRDefault="00A612C8" w:rsidP="00A612C8">
      <w:pPr>
        <w:pStyle w:val="a7"/>
        <w:spacing w:line="360" w:lineRule="exact"/>
        <w:ind w:left="0"/>
        <w:rPr>
          <w:sz w:val="24"/>
          <w:szCs w:val="24"/>
        </w:rPr>
      </w:pPr>
    </w:p>
    <w:p w14:paraId="0D15BBD6" w14:textId="77777777" w:rsidR="00A612C8" w:rsidRPr="002E770D" w:rsidRDefault="00A612C8" w:rsidP="00A612C8">
      <w:pPr>
        <w:pStyle w:val="1"/>
        <w:numPr>
          <w:ilvl w:val="0"/>
          <w:numId w:val="1"/>
        </w:numPr>
        <w:tabs>
          <w:tab w:val="left" w:pos="589"/>
          <w:tab w:val="left" w:pos="590"/>
        </w:tabs>
        <w:spacing w:line="360" w:lineRule="exact"/>
        <w:ind w:left="590" w:hanging="490"/>
        <w:rPr>
          <w:rFonts w:eastAsia="新細明體"/>
          <w:sz w:val="24"/>
          <w:szCs w:val="24"/>
          <w:u w:val="none"/>
        </w:rPr>
      </w:pPr>
      <w:r w:rsidRPr="002E770D">
        <w:rPr>
          <w:rFonts w:eastAsia="新細明體"/>
          <w:b w:val="0"/>
          <w:spacing w:val="-71"/>
          <w:sz w:val="24"/>
          <w:szCs w:val="24"/>
          <w:u w:val="none"/>
        </w:rPr>
        <w:t xml:space="preserve"> </w:t>
      </w:r>
      <w:r w:rsidRPr="002E770D">
        <w:rPr>
          <w:rFonts w:eastAsia="新細明體"/>
          <w:spacing w:val="-3"/>
          <w:sz w:val="24"/>
          <w:szCs w:val="24"/>
          <w:u w:val="thick"/>
        </w:rPr>
        <w:t>QUALIFICATION</w:t>
      </w:r>
    </w:p>
    <w:p w14:paraId="15D3B87E" w14:textId="77777777" w:rsidR="00A612C8" w:rsidRPr="00E92F72" w:rsidRDefault="00A612C8" w:rsidP="00A612C8">
      <w:pPr>
        <w:pStyle w:val="a7"/>
        <w:spacing w:line="360" w:lineRule="exact"/>
        <w:ind w:right="166" w:firstLine="700"/>
        <w:jc w:val="both"/>
        <w:rPr>
          <w:sz w:val="24"/>
          <w:szCs w:val="24"/>
        </w:rPr>
      </w:pPr>
      <w:r w:rsidRPr="00E92F72">
        <w:rPr>
          <w:sz w:val="24"/>
          <w:szCs w:val="24"/>
        </w:rPr>
        <w:t>The membership commences upon the signing date of this Agreement and is effective</w:t>
      </w:r>
      <w:r w:rsidRPr="00E92F72">
        <w:rPr>
          <w:spacing w:val="-15"/>
          <w:sz w:val="24"/>
          <w:szCs w:val="24"/>
        </w:rPr>
        <w:t xml:space="preserve"> </w:t>
      </w:r>
      <w:r w:rsidRPr="00E92F72">
        <w:rPr>
          <w:sz w:val="24"/>
          <w:szCs w:val="24"/>
        </w:rPr>
        <w:t>for</w:t>
      </w:r>
      <w:r w:rsidRPr="00E92F72">
        <w:rPr>
          <w:spacing w:val="-17"/>
          <w:sz w:val="24"/>
          <w:szCs w:val="24"/>
        </w:rPr>
        <w:t xml:space="preserve"> </w:t>
      </w:r>
      <w:r w:rsidRPr="00E92F72">
        <w:rPr>
          <w:sz w:val="24"/>
          <w:szCs w:val="24"/>
        </w:rPr>
        <w:t>one</w:t>
      </w:r>
      <w:r w:rsidRPr="00E92F72">
        <w:rPr>
          <w:spacing w:val="-14"/>
          <w:sz w:val="24"/>
          <w:szCs w:val="24"/>
        </w:rPr>
        <w:t xml:space="preserve"> </w:t>
      </w:r>
      <w:r w:rsidRPr="00E92F72">
        <w:rPr>
          <w:spacing w:val="-4"/>
          <w:sz w:val="24"/>
          <w:szCs w:val="24"/>
        </w:rPr>
        <w:t>year.</w:t>
      </w:r>
      <w:r w:rsidRPr="00E92F72">
        <w:rPr>
          <w:spacing w:val="-23"/>
          <w:sz w:val="24"/>
          <w:szCs w:val="24"/>
        </w:rPr>
        <w:t xml:space="preserve"> </w:t>
      </w:r>
      <w:r w:rsidRPr="00E92F72">
        <w:rPr>
          <w:sz w:val="24"/>
          <w:szCs w:val="24"/>
        </w:rPr>
        <w:t>The</w:t>
      </w:r>
      <w:r w:rsidRPr="00E92F72">
        <w:rPr>
          <w:spacing w:val="-14"/>
          <w:sz w:val="24"/>
          <w:szCs w:val="24"/>
        </w:rPr>
        <w:t xml:space="preserve"> </w:t>
      </w:r>
      <w:r w:rsidRPr="00E92F72">
        <w:rPr>
          <w:sz w:val="24"/>
          <w:szCs w:val="24"/>
        </w:rPr>
        <w:t>Member</w:t>
      </w:r>
      <w:r>
        <w:rPr>
          <w:sz w:val="24"/>
          <w:szCs w:val="24"/>
        </w:rPr>
        <w:t>s</w:t>
      </w:r>
      <w:r w:rsidRPr="00E92F72">
        <w:rPr>
          <w:spacing w:val="-15"/>
          <w:sz w:val="24"/>
          <w:szCs w:val="24"/>
        </w:rPr>
        <w:t xml:space="preserve"> </w:t>
      </w:r>
      <w:r w:rsidRPr="00E92F72">
        <w:rPr>
          <w:sz w:val="24"/>
          <w:szCs w:val="24"/>
        </w:rPr>
        <w:t>may</w:t>
      </w:r>
      <w:r w:rsidRPr="00E92F72">
        <w:rPr>
          <w:spacing w:val="-18"/>
          <w:sz w:val="24"/>
          <w:szCs w:val="24"/>
        </w:rPr>
        <w:t xml:space="preserve"> </w:t>
      </w:r>
      <w:r w:rsidRPr="00E92F72">
        <w:rPr>
          <w:sz w:val="24"/>
          <w:szCs w:val="24"/>
        </w:rPr>
        <w:t>renew</w:t>
      </w:r>
      <w:r w:rsidRPr="00E92F72">
        <w:rPr>
          <w:spacing w:val="-16"/>
          <w:sz w:val="24"/>
          <w:szCs w:val="24"/>
        </w:rPr>
        <w:t xml:space="preserve"> </w:t>
      </w:r>
      <w:r>
        <w:rPr>
          <w:spacing w:val="-16"/>
          <w:sz w:val="24"/>
          <w:szCs w:val="24"/>
        </w:rPr>
        <w:t xml:space="preserve">their </w:t>
      </w:r>
      <w:r w:rsidRPr="00E92F72">
        <w:rPr>
          <w:sz w:val="24"/>
          <w:szCs w:val="24"/>
        </w:rPr>
        <w:t>membership</w:t>
      </w:r>
      <w:r w:rsidRPr="00E92F72">
        <w:rPr>
          <w:spacing w:val="-16"/>
          <w:sz w:val="24"/>
          <w:szCs w:val="24"/>
        </w:rPr>
        <w:t xml:space="preserve"> </w:t>
      </w:r>
      <w:r w:rsidRPr="00E92F72">
        <w:rPr>
          <w:sz w:val="24"/>
          <w:szCs w:val="24"/>
        </w:rPr>
        <w:t>by</w:t>
      </w:r>
      <w:r w:rsidRPr="00E92F72">
        <w:rPr>
          <w:spacing w:val="-13"/>
          <w:sz w:val="24"/>
          <w:szCs w:val="24"/>
        </w:rPr>
        <w:t xml:space="preserve"> </w:t>
      </w:r>
      <w:r w:rsidRPr="00E92F72">
        <w:rPr>
          <w:sz w:val="24"/>
          <w:szCs w:val="24"/>
        </w:rPr>
        <w:t>paying</w:t>
      </w:r>
      <w:r w:rsidRPr="00E92F72">
        <w:rPr>
          <w:spacing w:val="-13"/>
          <w:sz w:val="24"/>
          <w:szCs w:val="24"/>
        </w:rPr>
        <w:t xml:space="preserve"> </w:t>
      </w:r>
      <w:r w:rsidRPr="00E92F72">
        <w:rPr>
          <w:sz w:val="24"/>
          <w:szCs w:val="24"/>
        </w:rPr>
        <w:t>the</w:t>
      </w:r>
      <w:r w:rsidRPr="00E92F72">
        <w:rPr>
          <w:spacing w:val="-17"/>
          <w:sz w:val="24"/>
          <w:szCs w:val="24"/>
        </w:rPr>
        <w:t xml:space="preserve"> </w:t>
      </w:r>
      <w:r w:rsidRPr="00E92F72">
        <w:rPr>
          <w:sz w:val="24"/>
          <w:szCs w:val="24"/>
          <w:u w:val="thick"/>
        </w:rPr>
        <w:t>HKU</w:t>
      </w:r>
      <w:r w:rsidRPr="00E92F72">
        <w:rPr>
          <w:sz w:val="24"/>
          <w:szCs w:val="24"/>
        </w:rPr>
        <w:t xml:space="preserve"> the annual fee b</w:t>
      </w:r>
      <w:r>
        <w:rPr>
          <w:sz w:val="24"/>
          <w:szCs w:val="24"/>
        </w:rPr>
        <w:t>efore</w:t>
      </w:r>
      <w:r w:rsidRPr="00E92F72">
        <w:rPr>
          <w:sz w:val="24"/>
          <w:szCs w:val="24"/>
        </w:rPr>
        <w:t xml:space="preserve"> the due</w:t>
      </w:r>
      <w:r w:rsidRPr="00E92F72">
        <w:rPr>
          <w:spacing w:val="-9"/>
          <w:sz w:val="24"/>
          <w:szCs w:val="24"/>
        </w:rPr>
        <w:t xml:space="preserve"> </w:t>
      </w:r>
      <w:r w:rsidRPr="00E92F72">
        <w:rPr>
          <w:sz w:val="24"/>
          <w:szCs w:val="24"/>
        </w:rPr>
        <w:t>date.</w:t>
      </w:r>
    </w:p>
    <w:p w14:paraId="765972A4" w14:textId="77777777" w:rsidR="00A612C8" w:rsidRPr="00E92F72" w:rsidRDefault="00A612C8" w:rsidP="00A612C8">
      <w:pPr>
        <w:pStyle w:val="a7"/>
        <w:spacing w:line="360" w:lineRule="exact"/>
        <w:ind w:left="0"/>
        <w:rPr>
          <w:sz w:val="24"/>
          <w:szCs w:val="24"/>
        </w:rPr>
      </w:pPr>
    </w:p>
    <w:p w14:paraId="608FF89C" w14:textId="77777777" w:rsidR="00A612C8" w:rsidRPr="00E92F72" w:rsidRDefault="00A612C8" w:rsidP="00A612C8">
      <w:pPr>
        <w:pStyle w:val="1"/>
        <w:numPr>
          <w:ilvl w:val="0"/>
          <w:numId w:val="1"/>
        </w:numPr>
        <w:tabs>
          <w:tab w:val="left" w:pos="592"/>
          <w:tab w:val="left" w:pos="593"/>
        </w:tabs>
        <w:spacing w:line="360" w:lineRule="exact"/>
        <w:ind w:hanging="493"/>
        <w:rPr>
          <w:sz w:val="24"/>
          <w:szCs w:val="24"/>
          <w:u w:val="none"/>
        </w:rPr>
      </w:pPr>
      <w:r w:rsidRPr="00E92F72">
        <w:rPr>
          <w:b w:val="0"/>
          <w:spacing w:val="-71"/>
          <w:sz w:val="24"/>
          <w:szCs w:val="24"/>
          <w:u w:val="none"/>
        </w:rPr>
        <w:t xml:space="preserve"> </w:t>
      </w:r>
      <w:r w:rsidRPr="00E92F72">
        <w:rPr>
          <w:sz w:val="24"/>
          <w:szCs w:val="24"/>
          <w:u w:val="thick"/>
        </w:rPr>
        <w:t>ANNUAL</w:t>
      </w:r>
      <w:r w:rsidRPr="00E92F72">
        <w:rPr>
          <w:spacing w:val="-16"/>
          <w:sz w:val="24"/>
          <w:szCs w:val="24"/>
          <w:u w:val="thick"/>
        </w:rPr>
        <w:t xml:space="preserve"> </w:t>
      </w:r>
      <w:r w:rsidRPr="00E92F72">
        <w:rPr>
          <w:sz w:val="24"/>
          <w:szCs w:val="24"/>
          <w:u w:val="thick"/>
        </w:rPr>
        <w:t>FEE</w:t>
      </w:r>
    </w:p>
    <w:p w14:paraId="0E415C68" w14:textId="77777777" w:rsidR="00A612C8" w:rsidRPr="00E92F72" w:rsidRDefault="00A612C8" w:rsidP="00A612C8">
      <w:pPr>
        <w:pStyle w:val="a7"/>
        <w:spacing w:line="360" w:lineRule="exact"/>
        <w:ind w:right="175" w:firstLine="700"/>
        <w:jc w:val="both"/>
        <w:rPr>
          <w:sz w:val="24"/>
          <w:szCs w:val="24"/>
        </w:rPr>
      </w:pPr>
      <w:r w:rsidRPr="00E92F72">
        <w:rPr>
          <w:sz w:val="24"/>
          <w:szCs w:val="24"/>
        </w:rPr>
        <w:t xml:space="preserve">The Member agrees to pay the annual fee within one month after signing this Agreement. For international members the annual fee is </w:t>
      </w:r>
      <w:r>
        <w:rPr>
          <w:sz w:val="24"/>
          <w:szCs w:val="24"/>
        </w:rPr>
        <w:t>$</w:t>
      </w:r>
      <w:r w:rsidRPr="00E92F72">
        <w:rPr>
          <w:sz w:val="24"/>
          <w:szCs w:val="24"/>
        </w:rPr>
        <w:t xml:space="preserve">30,000 US  payable to </w:t>
      </w:r>
      <w:r w:rsidRPr="00E92F72">
        <w:rPr>
          <w:sz w:val="24"/>
          <w:szCs w:val="24"/>
          <w:u w:val="thick"/>
        </w:rPr>
        <w:t>Hungkuang University</w:t>
      </w:r>
      <w:r w:rsidRPr="00E92F72">
        <w:rPr>
          <w:sz w:val="24"/>
          <w:szCs w:val="24"/>
        </w:rPr>
        <w:t>;</w:t>
      </w:r>
    </w:p>
    <w:p w14:paraId="7C82AC30" w14:textId="77777777" w:rsidR="00A612C8" w:rsidRPr="00F76F4E" w:rsidRDefault="00A612C8" w:rsidP="00A612C8">
      <w:pPr>
        <w:pStyle w:val="a7"/>
        <w:spacing w:line="360" w:lineRule="exact"/>
        <w:ind w:left="801" w:right="2183"/>
        <w:rPr>
          <w:sz w:val="24"/>
          <w:szCs w:val="24"/>
        </w:rPr>
      </w:pPr>
      <w:r w:rsidRPr="00F76F4E">
        <w:rPr>
          <w:sz w:val="24"/>
          <w:szCs w:val="24"/>
        </w:rPr>
        <w:t>Account Name</w:t>
      </w:r>
      <w:r w:rsidRPr="00F76F4E">
        <w:rPr>
          <w:rFonts w:eastAsia="cwTeXHeiBold"/>
          <w:sz w:val="24"/>
          <w:szCs w:val="24"/>
        </w:rPr>
        <w:t>：</w:t>
      </w:r>
      <w:r w:rsidRPr="00F76F4E">
        <w:rPr>
          <w:sz w:val="24"/>
          <w:szCs w:val="24"/>
        </w:rPr>
        <w:t xml:space="preserve">Hungkuang University  </w:t>
      </w:r>
    </w:p>
    <w:p w14:paraId="3C14A64C" w14:textId="77777777" w:rsidR="00A612C8" w:rsidRPr="00F76F4E" w:rsidRDefault="00A612C8" w:rsidP="00A612C8">
      <w:pPr>
        <w:pStyle w:val="a7"/>
        <w:spacing w:line="360" w:lineRule="exact"/>
        <w:ind w:left="801" w:right="2183"/>
        <w:rPr>
          <w:sz w:val="24"/>
          <w:szCs w:val="24"/>
        </w:rPr>
      </w:pPr>
      <w:r w:rsidRPr="00F76F4E">
        <w:rPr>
          <w:sz w:val="24"/>
          <w:szCs w:val="24"/>
        </w:rPr>
        <w:t>Account Number</w:t>
      </w:r>
      <w:r w:rsidRPr="00F76F4E">
        <w:rPr>
          <w:rFonts w:eastAsia="cwTeXHeiBold"/>
          <w:sz w:val="24"/>
          <w:szCs w:val="24"/>
        </w:rPr>
        <w:t>：</w:t>
      </w:r>
      <w:r w:rsidRPr="00F76F4E">
        <w:rPr>
          <w:sz w:val="24"/>
          <w:szCs w:val="24"/>
        </w:rPr>
        <w:t>0210717377472</w:t>
      </w:r>
    </w:p>
    <w:p w14:paraId="7F3C8AFF" w14:textId="77777777" w:rsidR="00A612C8" w:rsidRDefault="00A612C8" w:rsidP="00A612C8">
      <w:pPr>
        <w:pStyle w:val="a7"/>
        <w:spacing w:line="360" w:lineRule="exact"/>
        <w:ind w:left="1985" w:right="105" w:hanging="1283"/>
        <w:rPr>
          <w:rFonts w:eastAsia="新細明體"/>
          <w:sz w:val="24"/>
          <w:szCs w:val="24"/>
          <w:lang w:eastAsia="zh-TW"/>
        </w:rPr>
      </w:pPr>
      <w:r w:rsidRPr="00F76F4E">
        <w:rPr>
          <w:sz w:val="24"/>
          <w:szCs w:val="24"/>
        </w:rPr>
        <w:t xml:space="preserve">Bank Name: </w:t>
      </w:r>
      <w:r w:rsidRPr="002E770D">
        <w:rPr>
          <w:rFonts w:eastAsia="新細明體"/>
          <w:sz w:val="24"/>
          <w:szCs w:val="24"/>
          <w:lang w:eastAsia="zh-TW"/>
        </w:rPr>
        <w:t>T</w:t>
      </w:r>
      <w:r w:rsidRPr="00F76F4E">
        <w:rPr>
          <w:sz w:val="24"/>
          <w:szCs w:val="24"/>
        </w:rPr>
        <w:t>aiwan Cooperative Bank</w:t>
      </w:r>
      <w:r w:rsidRPr="00F76F4E">
        <w:rPr>
          <w:rFonts w:eastAsia="新細明體"/>
          <w:sz w:val="24"/>
          <w:szCs w:val="24"/>
        </w:rPr>
        <w:t>【</w:t>
      </w:r>
      <w:r w:rsidRPr="00F76F4E">
        <w:rPr>
          <w:sz w:val="24"/>
          <w:szCs w:val="24"/>
        </w:rPr>
        <w:t>Shalu Branch, No.106, Shatian Rd., Shalu Dist., Taichung City 433, Taiwan (R.O.C.)</w:t>
      </w:r>
      <w:r w:rsidRPr="00F76F4E">
        <w:rPr>
          <w:rFonts w:eastAsia="新細明體"/>
          <w:sz w:val="24"/>
          <w:szCs w:val="24"/>
        </w:rPr>
        <w:t>】</w:t>
      </w:r>
    </w:p>
    <w:p w14:paraId="50AD4D39" w14:textId="77777777" w:rsidR="00A612C8" w:rsidRPr="00F76F4E" w:rsidRDefault="00A612C8" w:rsidP="00A612C8">
      <w:pPr>
        <w:pStyle w:val="a7"/>
        <w:spacing w:line="360" w:lineRule="exact"/>
        <w:ind w:firstLine="184"/>
        <w:rPr>
          <w:sz w:val="24"/>
          <w:szCs w:val="24"/>
        </w:rPr>
      </w:pPr>
      <w:r>
        <w:rPr>
          <w:rFonts w:hint="eastAsia"/>
          <w:sz w:val="24"/>
          <w:szCs w:val="24"/>
        </w:rPr>
        <w:t xml:space="preserve">    </w:t>
      </w:r>
      <w:r w:rsidRPr="00F76F4E">
        <w:rPr>
          <w:rFonts w:hint="eastAsia"/>
          <w:sz w:val="24"/>
          <w:szCs w:val="24"/>
        </w:rPr>
        <w:t>SWIFT:TACBTWTP021 BY SWIFT MT103</w:t>
      </w:r>
    </w:p>
    <w:p w14:paraId="237875D3" w14:textId="77777777" w:rsidR="00A612C8" w:rsidRPr="00E92F72" w:rsidRDefault="00A612C8" w:rsidP="00A612C8">
      <w:pPr>
        <w:pStyle w:val="a7"/>
        <w:spacing w:line="360" w:lineRule="exact"/>
        <w:ind w:firstLine="700"/>
        <w:rPr>
          <w:sz w:val="24"/>
          <w:szCs w:val="24"/>
        </w:rPr>
      </w:pPr>
      <w:r w:rsidRPr="00E92F72">
        <w:rPr>
          <w:sz w:val="24"/>
          <w:szCs w:val="24"/>
        </w:rPr>
        <w:t xml:space="preserve">The </w:t>
      </w:r>
      <w:r w:rsidRPr="00E92F72">
        <w:rPr>
          <w:sz w:val="24"/>
          <w:szCs w:val="24"/>
          <w:u w:val="thick"/>
        </w:rPr>
        <w:t>HKU</w:t>
      </w:r>
      <w:r w:rsidRPr="00E92F72">
        <w:rPr>
          <w:sz w:val="24"/>
          <w:szCs w:val="24"/>
        </w:rPr>
        <w:t xml:space="preserve"> shall issue a </w:t>
      </w:r>
      <w:r>
        <w:rPr>
          <w:sz w:val="24"/>
          <w:szCs w:val="24"/>
        </w:rPr>
        <w:t xml:space="preserve">receipt to the Member when Member pays the annual fee of the alliance.  </w:t>
      </w:r>
      <w:r w:rsidRPr="00E92F72">
        <w:rPr>
          <w:sz w:val="24"/>
          <w:szCs w:val="24"/>
        </w:rPr>
        <w:t xml:space="preserve">The annual fee </w:t>
      </w:r>
      <w:r>
        <w:rPr>
          <w:sz w:val="24"/>
          <w:szCs w:val="24"/>
        </w:rPr>
        <w:t>will not be refunded even if the Agreement is terminated or cancelled.</w:t>
      </w:r>
    </w:p>
    <w:p w14:paraId="5F4CEBA1" w14:textId="77777777" w:rsidR="00A612C8" w:rsidRPr="00E92F72" w:rsidRDefault="00A612C8" w:rsidP="00A612C8">
      <w:pPr>
        <w:pStyle w:val="a7"/>
        <w:spacing w:line="360" w:lineRule="exact"/>
        <w:ind w:left="0"/>
        <w:rPr>
          <w:sz w:val="24"/>
          <w:szCs w:val="24"/>
        </w:rPr>
      </w:pPr>
    </w:p>
    <w:p w14:paraId="24F8605F" w14:textId="77777777" w:rsidR="00A612C8" w:rsidRPr="00E92F72" w:rsidRDefault="00A612C8" w:rsidP="00A612C8">
      <w:pPr>
        <w:pStyle w:val="1"/>
        <w:numPr>
          <w:ilvl w:val="0"/>
          <w:numId w:val="1"/>
        </w:numPr>
        <w:tabs>
          <w:tab w:val="left" w:pos="589"/>
          <w:tab w:val="left" w:pos="590"/>
        </w:tabs>
        <w:spacing w:line="360" w:lineRule="exact"/>
        <w:ind w:left="590" w:hanging="490"/>
        <w:rPr>
          <w:sz w:val="24"/>
          <w:szCs w:val="24"/>
          <w:u w:val="none"/>
        </w:rPr>
      </w:pPr>
      <w:r w:rsidRPr="00E92F72">
        <w:rPr>
          <w:b w:val="0"/>
          <w:spacing w:val="-71"/>
          <w:sz w:val="24"/>
          <w:szCs w:val="24"/>
          <w:u w:val="none"/>
        </w:rPr>
        <w:t xml:space="preserve"> </w:t>
      </w:r>
      <w:r w:rsidRPr="00E92F72">
        <w:rPr>
          <w:sz w:val="24"/>
          <w:szCs w:val="24"/>
          <w:u w:val="thick"/>
        </w:rPr>
        <w:t>MEMBERSHIP</w:t>
      </w:r>
      <w:r w:rsidRPr="00E92F72">
        <w:rPr>
          <w:spacing w:val="-19"/>
          <w:sz w:val="24"/>
          <w:szCs w:val="24"/>
          <w:u w:val="thick"/>
        </w:rPr>
        <w:t xml:space="preserve"> </w:t>
      </w:r>
      <w:r w:rsidRPr="00E92F72">
        <w:rPr>
          <w:sz w:val="24"/>
          <w:szCs w:val="24"/>
          <w:u w:val="thick"/>
        </w:rPr>
        <w:t>RIGHTS</w:t>
      </w:r>
    </w:p>
    <w:p w14:paraId="6795F107" w14:textId="77777777" w:rsidR="00A612C8" w:rsidRPr="00E92F72" w:rsidRDefault="00A612C8" w:rsidP="00A612C8">
      <w:pPr>
        <w:pStyle w:val="a7"/>
        <w:spacing w:line="360" w:lineRule="exact"/>
        <w:ind w:right="172" w:firstLine="559"/>
        <w:rPr>
          <w:color w:val="FF0000"/>
          <w:sz w:val="24"/>
          <w:szCs w:val="24"/>
        </w:rPr>
      </w:pPr>
      <w:r w:rsidRPr="00E92F72">
        <w:rPr>
          <w:sz w:val="24"/>
          <w:szCs w:val="24"/>
        </w:rPr>
        <w:lastRenderedPageBreak/>
        <w:t xml:space="preserve">The Member is entitled to the </w:t>
      </w:r>
      <w:r>
        <w:rPr>
          <w:sz w:val="24"/>
          <w:szCs w:val="24"/>
        </w:rPr>
        <w:t xml:space="preserve">following </w:t>
      </w:r>
      <w:r w:rsidRPr="00E92F72">
        <w:rPr>
          <w:sz w:val="24"/>
          <w:szCs w:val="24"/>
        </w:rPr>
        <w:t xml:space="preserve">services provided by the </w:t>
      </w:r>
      <w:r w:rsidRPr="00E92F72">
        <w:rPr>
          <w:sz w:val="24"/>
          <w:szCs w:val="24"/>
          <w:u w:val="thick"/>
        </w:rPr>
        <w:t>HKU</w:t>
      </w:r>
      <w:r w:rsidRPr="00E92F72">
        <w:rPr>
          <w:sz w:val="24"/>
          <w:szCs w:val="24"/>
        </w:rPr>
        <w:t xml:space="preserve"> during the term (membership): </w:t>
      </w:r>
    </w:p>
    <w:p w14:paraId="7E4C958C"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 </w:t>
      </w:r>
      <w:r>
        <w:rPr>
          <w:rFonts w:eastAsia="標楷體"/>
        </w:rPr>
        <w:t>Every year, t</w:t>
      </w:r>
      <w:r w:rsidRPr="00E92F72">
        <w:rPr>
          <w:rFonts w:eastAsia="標楷體"/>
        </w:rPr>
        <w:t xml:space="preserve">he Member </w:t>
      </w:r>
      <w:r>
        <w:rPr>
          <w:rFonts w:eastAsia="標楷體"/>
        </w:rPr>
        <w:t xml:space="preserve">can select 10 colleagues </w:t>
      </w:r>
      <w:r w:rsidRPr="00E92F72">
        <w:rPr>
          <w:rFonts w:eastAsia="標楷體"/>
        </w:rPr>
        <w:t>for free to participate in expert lecture</w:t>
      </w:r>
      <w:r>
        <w:rPr>
          <w:rFonts w:eastAsia="標楷體"/>
        </w:rPr>
        <w:t>s</w:t>
      </w:r>
      <w:r w:rsidRPr="00E92F72">
        <w:rPr>
          <w:rFonts w:eastAsia="標楷體"/>
        </w:rPr>
        <w:t xml:space="preserve"> and seminars </w:t>
      </w:r>
      <w:r>
        <w:rPr>
          <w:rFonts w:eastAsia="標楷體"/>
        </w:rPr>
        <w:t xml:space="preserve">provided </w:t>
      </w:r>
      <w:r w:rsidRPr="00E92F72">
        <w:rPr>
          <w:rFonts w:eastAsia="標楷體"/>
        </w:rPr>
        <w:t>by the alliance.</w:t>
      </w:r>
    </w:p>
    <w:p w14:paraId="5B120D4D"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(2) Invite professional representatives of the Member to serve as consultants of the alliance.</w:t>
      </w:r>
    </w:p>
    <w:p w14:paraId="5E951D1C"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(3) Invite professional representatives of the Member to serve as lecturers in </w:t>
      </w:r>
      <w:r>
        <w:rPr>
          <w:rFonts w:eastAsia="標楷體"/>
        </w:rPr>
        <w:t xml:space="preserve">HKU’s </w:t>
      </w:r>
      <w:r w:rsidRPr="00E92F72">
        <w:rPr>
          <w:rFonts w:eastAsia="標楷體"/>
        </w:rPr>
        <w:t>collaborative teaching</w:t>
      </w:r>
      <w:r>
        <w:rPr>
          <w:rFonts w:eastAsia="標楷體"/>
        </w:rPr>
        <w:t>.</w:t>
      </w:r>
    </w:p>
    <w:p w14:paraId="198AA8B8"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(4) Invite professional representatives of the Member to be keynote speakers or VIP</w:t>
      </w:r>
      <w:r>
        <w:rPr>
          <w:rFonts w:eastAsia="標楷體"/>
        </w:rPr>
        <w:t>s</w:t>
      </w:r>
      <w:r w:rsidRPr="00E92F72">
        <w:rPr>
          <w:rFonts w:eastAsia="標楷體"/>
        </w:rPr>
        <w:t xml:space="preserve"> of the seminar</w:t>
      </w:r>
      <w:r>
        <w:rPr>
          <w:rFonts w:eastAsia="標楷體"/>
        </w:rPr>
        <w:t>.</w:t>
      </w:r>
    </w:p>
    <w:p w14:paraId="777763BF"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(5) Arrange face-to-face </w:t>
      </w:r>
      <w:r>
        <w:rPr>
          <w:rFonts w:eastAsia="標楷體"/>
        </w:rPr>
        <w:t xml:space="preserve">counseling by experts and professor </w:t>
      </w:r>
      <w:r w:rsidRPr="00E92F72">
        <w:rPr>
          <w:rFonts w:eastAsia="標楷體"/>
        </w:rPr>
        <w:t>for 10 times.</w:t>
      </w:r>
    </w:p>
    <w:p w14:paraId="3A3A8C79"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(6) Participate in international seminars or exhibitions with experts and professors.</w:t>
      </w:r>
    </w:p>
    <w:p w14:paraId="732BE1FC"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(7) Assist the Member in recruit</w:t>
      </w:r>
      <w:r>
        <w:rPr>
          <w:rFonts w:eastAsia="標楷體"/>
        </w:rPr>
        <w:t xml:space="preserve">ment </w:t>
      </w:r>
      <w:r w:rsidRPr="00E92F72">
        <w:rPr>
          <w:rFonts w:eastAsia="標楷體"/>
        </w:rPr>
        <w:t>and matching internships.</w:t>
      </w:r>
    </w:p>
    <w:p w14:paraId="75896D31"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(8) After deducting the school’s administrative fee from the membership fee, up to 70% of the remaining membership fee </w:t>
      </w:r>
      <w:r>
        <w:rPr>
          <w:rFonts w:eastAsia="標楷體"/>
        </w:rPr>
        <w:t>can</w:t>
      </w:r>
      <w:r w:rsidRPr="00E92F72">
        <w:rPr>
          <w:rFonts w:eastAsia="標楷體"/>
        </w:rPr>
        <w:t xml:space="preserve"> be used as the cost of industry-university cooperation </w:t>
      </w:r>
      <w:r>
        <w:rPr>
          <w:rFonts w:eastAsia="標楷體"/>
        </w:rPr>
        <w:t>project</w:t>
      </w:r>
      <w:r w:rsidRPr="00E92F72">
        <w:rPr>
          <w:rFonts w:eastAsia="標楷體"/>
        </w:rPr>
        <w:t>.</w:t>
      </w:r>
    </w:p>
    <w:p w14:paraId="342ED954"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(9) </w:t>
      </w:r>
      <w:r>
        <w:rPr>
          <w:rFonts w:eastAsia="標楷體"/>
        </w:rPr>
        <w:t>20</w:t>
      </w:r>
      <w:r>
        <w:rPr>
          <w:rFonts w:eastAsia="標楷體" w:hint="eastAsia"/>
        </w:rPr>
        <w:t>%</w:t>
      </w:r>
      <w:r>
        <w:rPr>
          <w:rFonts w:eastAsia="標楷體"/>
        </w:rPr>
        <w:t xml:space="preserve"> d</w:t>
      </w:r>
      <w:r w:rsidRPr="00E92F72">
        <w:rPr>
          <w:rFonts w:eastAsia="標楷體"/>
        </w:rPr>
        <w:t>iscount on technical inspection, evaluation, testing and other services.</w:t>
      </w:r>
    </w:p>
    <w:p w14:paraId="04542DFB"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(10) </w:t>
      </w:r>
      <w:r>
        <w:rPr>
          <w:rFonts w:eastAsia="標楷體"/>
        </w:rPr>
        <w:t>Give priority to introducing HKU’s</w:t>
      </w:r>
      <w:r w:rsidRPr="00E92F72">
        <w:rPr>
          <w:rFonts w:eastAsia="標楷體"/>
        </w:rPr>
        <w:t xml:space="preserve"> international resource network.</w:t>
      </w:r>
    </w:p>
    <w:p w14:paraId="2C74AE15"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(11) Participate in exclusive networking </w:t>
      </w:r>
      <w:r>
        <w:rPr>
          <w:rFonts w:eastAsia="標楷體"/>
        </w:rPr>
        <w:t>events</w:t>
      </w:r>
      <w:r w:rsidRPr="00E92F72">
        <w:rPr>
          <w:rFonts w:eastAsia="標楷體"/>
        </w:rPr>
        <w:t xml:space="preserve"> among members.</w:t>
      </w:r>
    </w:p>
    <w:p w14:paraId="13472270"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(12) Assist the Member in formulating required </w:t>
      </w:r>
      <w:r>
        <w:rPr>
          <w:rFonts w:eastAsia="標楷體"/>
        </w:rPr>
        <w:t xml:space="preserve">professional </w:t>
      </w:r>
      <w:r w:rsidRPr="00E92F72">
        <w:rPr>
          <w:rFonts w:eastAsia="標楷體"/>
        </w:rPr>
        <w:t>training courses.</w:t>
      </w:r>
    </w:p>
    <w:p w14:paraId="2B00EF1E"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(13) 50% </w:t>
      </w:r>
      <w:r>
        <w:rPr>
          <w:rFonts w:eastAsia="標楷體"/>
        </w:rPr>
        <w:t xml:space="preserve">discount </w:t>
      </w:r>
      <w:r w:rsidRPr="00E92F72">
        <w:rPr>
          <w:rFonts w:eastAsia="標楷體"/>
        </w:rPr>
        <w:t xml:space="preserve">for renting </w:t>
      </w:r>
      <w:r>
        <w:rPr>
          <w:rFonts w:eastAsia="標楷體"/>
        </w:rPr>
        <w:t>HKU’s</w:t>
      </w:r>
      <w:r w:rsidRPr="00E92F72">
        <w:rPr>
          <w:rFonts w:eastAsia="標楷體"/>
        </w:rPr>
        <w:t xml:space="preserve"> venues.</w:t>
      </w:r>
    </w:p>
    <w:p w14:paraId="5DE20FDD" w14:textId="77777777" w:rsidR="00A612C8" w:rsidRPr="00E92F72" w:rsidRDefault="00A612C8" w:rsidP="00A612C8">
      <w:pPr>
        <w:pStyle w:val="a5"/>
        <w:adjustRightInd w:val="0"/>
        <w:snapToGrid w:val="0"/>
        <w:spacing w:line="360" w:lineRule="exact"/>
        <w:ind w:leftChars="236" w:left="849" w:hangingChars="118" w:hanging="283"/>
        <w:rPr>
          <w:rFonts w:eastAsia="標楷體"/>
        </w:rPr>
      </w:pPr>
      <w:r w:rsidRPr="00E92F72">
        <w:rPr>
          <w:rFonts w:eastAsia="標楷體"/>
        </w:rPr>
        <w:t xml:space="preserve">(14) Subsidies for patent applications and maintenance </w:t>
      </w:r>
      <w:r>
        <w:rPr>
          <w:rFonts w:eastAsia="標楷體"/>
        </w:rPr>
        <w:t>fees</w:t>
      </w:r>
      <w:r w:rsidRPr="00E92F72">
        <w:rPr>
          <w:rFonts w:eastAsia="標楷體"/>
        </w:rPr>
        <w:t xml:space="preserve"> for research and development results.</w:t>
      </w:r>
    </w:p>
    <w:p w14:paraId="44877371" w14:textId="77777777" w:rsidR="00A612C8" w:rsidRPr="00E92F72" w:rsidRDefault="00A612C8" w:rsidP="00A612C8">
      <w:pPr>
        <w:tabs>
          <w:tab w:val="left" w:pos="1188"/>
        </w:tabs>
        <w:autoSpaceDE w:val="0"/>
        <w:autoSpaceDN w:val="0"/>
        <w:spacing w:line="360" w:lineRule="exact"/>
        <w:ind w:leftChars="236" w:left="849" w:hangingChars="118" w:hanging="283"/>
      </w:pPr>
      <w:r w:rsidRPr="00E92F72">
        <w:rPr>
          <w:rFonts w:eastAsia="標楷體"/>
        </w:rPr>
        <w:t xml:space="preserve">(15) Participate in overseas </w:t>
      </w:r>
      <w:r>
        <w:rPr>
          <w:rFonts w:eastAsia="標楷體"/>
        </w:rPr>
        <w:t xml:space="preserve">research </w:t>
      </w:r>
      <w:r w:rsidRPr="00E92F72">
        <w:rPr>
          <w:rFonts w:eastAsia="標楷體"/>
        </w:rPr>
        <w:t>visit</w:t>
      </w:r>
      <w:r>
        <w:rPr>
          <w:rFonts w:eastAsia="標楷體"/>
        </w:rPr>
        <w:t>s</w:t>
      </w:r>
      <w:r w:rsidRPr="00E92F72">
        <w:rPr>
          <w:rFonts w:eastAsia="標楷體"/>
        </w:rPr>
        <w:t>.</w:t>
      </w:r>
    </w:p>
    <w:p w14:paraId="1B648DF2" w14:textId="77777777" w:rsidR="00A612C8" w:rsidRPr="00E92F72" w:rsidRDefault="00A612C8" w:rsidP="00A612C8">
      <w:pPr>
        <w:pStyle w:val="a7"/>
        <w:spacing w:line="360" w:lineRule="exact"/>
        <w:ind w:left="0"/>
        <w:rPr>
          <w:sz w:val="24"/>
          <w:szCs w:val="24"/>
          <w:lang w:eastAsia="zh-TW"/>
        </w:rPr>
      </w:pPr>
    </w:p>
    <w:p w14:paraId="7BA632DC" w14:textId="77777777" w:rsidR="00A612C8" w:rsidRPr="00E92F72" w:rsidRDefault="00A612C8" w:rsidP="00A612C8">
      <w:pPr>
        <w:pStyle w:val="1"/>
        <w:numPr>
          <w:ilvl w:val="0"/>
          <w:numId w:val="1"/>
        </w:numPr>
        <w:tabs>
          <w:tab w:val="left" w:pos="729"/>
          <w:tab w:val="left" w:pos="730"/>
        </w:tabs>
        <w:spacing w:line="360" w:lineRule="exact"/>
        <w:ind w:left="729" w:hanging="630"/>
        <w:rPr>
          <w:sz w:val="24"/>
          <w:szCs w:val="24"/>
          <w:u w:val="none"/>
        </w:rPr>
      </w:pPr>
      <w:r w:rsidRPr="00E92F72">
        <w:rPr>
          <w:b w:val="0"/>
          <w:spacing w:val="-71"/>
          <w:sz w:val="24"/>
          <w:szCs w:val="24"/>
          <w:u w:val="none"/>
          <w:lang w:eastAsia="zh-TW"/>
        </w:rPr>
        <w:t xml:space="preserve"> </w:t>
      </w:r>
      <w:r w:rsidRPr="00E92F72">
        <w:rPr>
          <w:sz w:val="24"/>
          <w:szCs w:val="24"/>
          <w:u w:val="thick"/>
        </w:rPr>
        <w:t>CONFIDENTIALITY</w:t>
      </w:r>
    </w:p>
    <w:p w14:paraId="31FA19BC" w14:textId="77777777" w:rsidR="00A612C8" w:rsidRPr="00E92F72" w:rsidRDefault="00A612C8" w:rsidP="00A612C8">
      <w:pPr>
        <w:pStyle w:val="a5"/>
        <w:tabs>
          <w:tab w:val="left" w:pos="1042"/>
        </w:tabs>
        <w:autoSpaceDE w:val="0"/>
        <w:autoSpaceDN w:val="0"/>
        <w:spacing w:line="360" w:lineRule="exact"/>
        <w:ind w:leftChars="236" w:left="849" w:right="172" w:hangingChars="118" w:hanging="283"/>
        <w:jc w:val="both"/>
      </w:pPr>
      <w:r>
        <w:rPr>
          <w:rFonts w:hint="eastAsia"/>
        </w:rPr>
        <w:t xml:space="preserve">(1) </w:t>
      </w:r>
      <w:r w:rsidRPr="00EC78B1">
        <w:rPr>
          <w:spacing w:val="-15"/>
        </w:rPr>
        <w:t>Both parties</w:t>
      </w:r>
      <w:r w:rsidRPr="00EC78B1" w:rsidDel="009D6340">
        <w:rPr>
          <w:spacing w:val="-15"/>
        </w:rPr>
        <w:t xml:space="preserve"> </w:t>
      </w:r>
      <w:r w:rsidRPr="00EC78B1">
        <w:rPr>
          <w:spacing w:val="-15"/>
        </w:rPr>
        <w:t>are o</w:t>
      </w:r>
      <w:r>
        <w:rPr>
          <w:spacing w:val="-17"/>
        </w:rPr>
        <w:t xml:space="preserve">bliged </w:t>
      </w:r>
      <w:r w:rsidRPr="00E92F72">
        <w:t>to</w:t>
      </w:r>
      <w:r w:rsidRPr="00E92F72">
        <w:rPr>
          <w:spacing w:val="-15"/>
        </w:rPr>
        <w:t xml:space="preserve"> </w:t>
      </w:r>
      <w:r>
        <w:rPr>
          <w:spacing w:val="-15"/>
        </w:rPr>
        <w:t xml:space="preserve">keep </w:t>
      </w:r>
      <w:r w:rsidRPr="00E92F72">
        <w:rPr>
          <w:spacing w:val="-17"/>
        </w:rPr>
        <w:t xml:space="preserve"> </w:t>
      </w:r>
      <w:r w:rsidRPr="00E92F72">
        <w:t xml:space="preserve">confidential </w:t>
      </w:r>
      <w:r>
        <w:t xml:space="preserve">information and documents related to </w:t>
      </w:r>
      <w:r w:rsidRPr="00E92F72">
        <w:t>the collaborati</w:t>
      </w:r>
      <w:r>
        <w:t xml:space="preserve">ve project because due to their participation in the cooperative project mentioned </w:t>
      </w:r>
      <w:r w:rsidRPr="00E92F72">
        <w:t>in Article 4 of this</w:t>
      </w:r>
      <w:r w:rsidRPr="00E92F72">
        <w:rPr>
          <w:spacing w:val="-15"/>
        </w:rPr>
        <w:t xml:space="preserve"> </w:t>
      </w:r>
      <w:r w:rsidRPr="00E92F72">
        <w:t>Agreement.</w:t>
      </w:r>
    </w:p>
    <w:p w14:paraId="62BA05DB" w14:textId="77777777" w:rsidR="00A612C8" w:rsidRPr="00E92F72" w:rsidRDefault="00A612C8" w:rsidP="00A612C8">
      <w:pPr>
        <w:pStyle w:val="a5"/>
        <w:tabs>
          <w:tab w:val="left" w:pos="1080"/>
        </w:tabs>
        <w:autoSpaceDE w:val="0"/>
        <w:autoSpaceDN w:val="0"/>
        <w:spacing w:line="360" w:lineRule="exact"/>
        <w:ind w:leftChars="236" w:left="849" w:right="168" w:hangingChars="118" w:hanging="283"/>
        <w:jc w:val="both"/>
      </w:pPr>
      <w:r>
        <w:rPr>
          <w:rFonts w:hint="eastAsia"/>
        </w:rPr>
        <w:t xml:space="preserve">(2) </w:t>
      </w:r>
      <w:r w:rsidRPr="00E92F72">
        <w:t xml:space="preserve">The </w:t>
      </w:r>
      <w:r>
        <w:t>Member and HKU should confirm that the relevant researchers participating in the alliance understand the confidentiality obligations of the Agreement.</w:t>
      </w:r>
    </w:p>
    <w:p w14:paraId="157F841E" w14:textId="77777777" w:rsidR="00A612C8" w:rsidRPr="00E92F72" w:rsidRDefault="00A612C8" w:rsidP="00A612C8">
      <w:pPr>
        <w:pStyle w:val="a7"/>
        <w:spacing w:line="360" w:lineRule="exact"/>
        <w:ind w:left="0"/>
        <w:rPr>
          <w:sz w:val="24"/>
          <w:szCs w:val="24"/>
        </w:rPr>
      </w:pPr>
    </w:p>
    <w:p w14:paraId="57FC3968" w14:textId="77777777" w:rsidR="00A612C8" w:rsidRPr="00E92F72" w:rsidRDefault="00A612C8" w:rsidP="00A612C8">
      <w:pPr>
        <w:pStyle w:val="1"/>
        <w:numPr>
          <w:ilvl w:val="0"/>
          <w:numId w:val="1"/>
        </w:numPr>
        <w:tabs>
          <w:tab w:val="left" w:pos="589"/>
          <w:tab w:val="left" w:pos="590"/>
        </w:tabs>
        <w:spacing w:line="360" w:lineRule="exact"/>
        <w:ind w:left="590" w:hanging="490"/>
        <w:rPr>
          <w:sz w:val="24"/>
          <w:szCs w:val="24"/>
          <w:u w:val="none"/>
        </w:rPr>
      </w:pPr>
      <w:r w:rsidRPr="00E92F72">
        <w:rPr>
          <w:b w:val="0"/>
          <w:spacing w:val="-71"/>
          <w:sz w:val="24"/>
          <w:szCs w:val="24"/>
          <w:u w:val="none"/>
        </w:rPr>
        <w:t xml:space="preserve"> </w:t>
      </w:r>
      <w:r w:rsidRPr="00E92F72">
        <w:rPr>
          <w:sz w:val="24"/>
          <w:szCs w:val="24"/>
          <w:u w:val="thick"/>
        </w:rPr>
        <w:t>OWHERSHIP OF INTELLECTUAL</w:t>
      </w:r>
      <w:r w:rsidRPr="00E92F72">
        <w:rPr>
          <w:spacing w:val="-43"/>
          <w:sz w:val="24"/>
          <w:szCs w:val="24"/>
          <w:u w:val="thick"/>
        </w:rPr>
        <w:t xml:space="preserve"> </w:t>
      </w:r>
      <w:r w:rsidRPr="00E92F72">
        <w:rPr>
          <w:spacing w:val="-3"/>
          <w:sz w:val="24"/>
          <w:szCs w:val="24"/>
          <w:u w:val="thick"/>
        </w:rPr>
        <w:t>PROPERTY</w:t>
      </w:r>
    </w:p>
    <w:p w14:paraId="023321B4" w14:textId="77777777" w:rsidR="00A612C8" w:rsidRDefault="00A612C8" w:rsidP="00A612C8">
      <w:pPr>
        <w:pStyle w:val="a7"/>
        <w:spacing w:line="360" w:lineRule="exact"/>
        <w:ind w:right="166" w:firstLine="559"/>
        <w:jc w:val="both"/>
        <w:rPr>
          <w:sz w:val="24"/>
          <w:szCs w:val="24"/>
        </w:rPr>
      </w:pPr>
      <w:r w:rsidRPr="002E770D">
        <w:rPr>
          <w:rFonts w:eastAsia="新細明體" w:hint="eastAsia"/>
          <w:sz w:val="24"/>
          <w:szCs w:val="24"/>
          <w:lang w:eastAsia="zh-TW"/>
        </w:rPr>
        <w:t xml:space="preserve">The attribution of the research and development results (hereinafter referred to as the results) obtained from the cooperation projects </w:t>
      </w:r>
      <w:r w:rsidRPr="00E92F72">
        <w:rPr>
          <w:sz w:val="24"/>
          <w:szCs w:val="24"/>
        </w:rPr>
        <w:t>deriving from the collaboration in this Agreement, unless the Ministry of Science and Technology has determined that they belong to the owner of the department or otherwise agreed in a contract,</w:t>
      </w:r>
      <w:r w:rsidRPr="00E92F72">
        <w:t xml:space="preserve"> </w:t>
      </w:r>
      <w:r w:rsidRPr="00E92F72">
        <w:rPr>
          <w:sz w:val="24"/>
          <w:szCs w:val="24"/>
        </w:rPr>
        <w:t xml:space="preserve">all </w:t>
      </w:r>
      <w:r>
        <w:rPr>
          <w:sz w:val="24"/>
          <w:szCs w:val="24"/>
        </w:rPr>
        <w:t xml:space="preserve">the results </w:t>
      </w:r>
      <w:r w:rsidRPr="00E92F72">
        <w:rPr>
          <w:sz w:val="24"/>
          <w:szCs w:val="24"/>
        </w:rPr>
        <w:t>and related deriv</w:t>
      </w:r>
      <w:r>
        <w:rPr>
          <w:sz w:val="24"/>
          <w:szCs w:val="24"/>
        </w:rPr>
        <w:t>ative</w:t>
      </w:r>
      <w:r w:rsidRPr="00E92F72">
        <w:rPr>
          <w:sz w:val="24"/>
          <w:szCs w:val="24"/>
        </w:rPr>
        <w:t xml:space="preserve"> costs shall be negotiated by </w:t>
      </w:r>
      <w:r>
        <w:rPr>
          <w:sz w:val="24"/>
          <w:szCs w:val="24"/>
        </w:rPr>
        <w:t xml:space="preserve">both </w:t>
      </w:r>
      <w:r w:rsidRPr="00E92F72">
        <w:rPr>
          <w:sz w:val="24"/>
          <w:szCs w:val="24"/>
        </w:rPr>
        <w:t xml:space="preserve">in good faith </w:t>
      </w:r>
      <w:r>
        <w:rPr>
          <w:sz w:val="24"/>
          <w:szCs w:val="24"/>
        </w:rPr>
        <w:t xml:space="preserve">and separately agreed by the both Parties. </w:t>
      </w:r>
    </w:p>
    <w:p w14:paraId="7EA09E79" w14:textId="77777777" w:rsidR="00A612C8" w:rsidRPr="00E92F72" w:rsidRDefault="00A612C8" w:rsidP="00A612C8">
      <w:pPr>
        <w:pStyle w:val="a7"/>
        <w:spacing w:line="360" w:lineRule="exact"/>
        <w:ind w:right="166" w:firstLine="559"/>
        <w:jc w:val="both"/>
        <w:rPr>
          <w:sz w:val="24"/>
          <w:szCs w:val="24"/>
        </w:rPr>
      </w:pPr>
    </w:p>
    <w:p w14:paraId="72EC8EFA" w14:textId="77777777" w:rsidR="00A612C8" w:rsidRPr="00E92F72" w:rsidRDefault="00A612C8" w:rsidP="00A612C8">
      <w:pPr>
        <w:pStyle w:val="1"/>
        <w:numPr>
          <w:ilvl w:val="0"/>
          <w:numId w:val="1"/>
        </w:numPr>
        <w:tabs>
          <w:tab w:val="left" w:pos="592"/>
          <w:tab w:val="left" w:pos="593"/>
        </w:tabs>
        <w:spacing w:line="360" w:lineRule="exact"/>
        <w:ind w:hanging="493"/>
        <w:rPr>
          <w:sz w:val="24"/>
          <w:szCs w:val="24"/>
          <w:u w:val="none"/>
        </w:rPr>
      </w:pPr>
      <w:r w:rsidRPr="00E92F72">
        <w:rPr>
          <w:b w:val="0"/>
          <w:spacing w:val="-71"/>
          <w:sz w:val="24"/>
          <w:szCs w:val="24"/>
          <w:u w:val="none"/>
        </w:rPr>
        <w:t xml:space="preserve"> </w:t>
      </w:r>
      <w:r w:rsidRPr="00E92F72">
        <w:rPr>
          <w:sz w:val="24"/>
          <w:szCs w:val="24"/>
          <w:u w:val="thick"/>
        </w:rPr>
        <w:t>AMENDMENT AND</w:t>
      </w:r>
      <w:r w:rsidRPr="00E92F72">
        <w:rPr>
          <w:spacing w:val="-21"/>
          <w:sz w:val="24"/>
          <w:szCs w:val="24"/>
          <w:u w:val="thick"/>
        </w:rPr>
        <w:t xml:space="preserve"> </w:t>
      </w:r>
      <w:r w:rsidRPr="00E92F72">
        <w:rPr>
          <w:spacing w:val="-3"/>
          <w:sz w:val="24"/>
          <w:szCs w:val="24"/>
          <w:u w:val="thick"/>
        </w:rPr>
        <w:t>MODIFICATION</w:t>
      </w:r>
    </w:p>
    <w:p w14:paraId="783609DF" w14:textId="77777777" w:rsidR="00A612C8" w:rsidRPr="00E92F72" w:rsidRDefault="00A612C8" w:rsidP="00A612C8">
      <w:pPr>
        <w:spacing w:line="360" w:lineRule="exact"/>
        <w:ind w:left="100" w:right="173" w:firstLine="609"/>
        <w:jc w:val="both"/>
      </w:pPr>
      <w:r>
        <w:lastRenderedPageBreak/>
        <w:t xml:space="preserve">Unless both parties make amendments in writing, the amendments, additions, and deletions to </w:t>
      </w:r>
      <w:r w:rsidRPr="00E92F72">
        <w:t xml:space="preserve">this Agreement </w:t>
      </w:r>
      <w:r>
        <w:t>are invalid</w:t>
      </w:r>
      <w:r w:rsidRPr="00E92F72">
        <w:t>.</w:t>
      </w:r>
    </w:p>
    <w:p w14:paraId="4C25B65C" w14:textId="77777777" w:rsidR="00A612C8" w:rsidRPr="00E92F72" w:rsidRDefault="00A612C8" w:rsidP="00A612C8">
      <w:pPr>
        <w:pStyle w:val="a7"/>
        <w:spacing w:line="360" w:lineRule="exact"/>
        <w:ind w:left="0"/>
        <w:rPr>
          <w:b/>
          <w:sz w:val="24"/>
          <w:szCs w:val="24"/>
        </w:rPr>
      </w:pPr>
    </w:p>
    <w:p w14:paraId="5DD1B51F" w14:textId="77777777" w:rsidR="00A612C8" w:rsidRPr="00E92F72" w:rsidRDefault="00A612C8" w:rsidP="00A612C8">
      <w:pPr>
        <w:pStyle w:val="a5"/>
        <w:numPr>
          <w:ilvl w:val="0"/>
          <w:numId w:val="1"/>
        </w:numPr>
        <w:tabs>
          <w:tab w:val="left" w:pos="589"/>
          <w:tab w:val="left" w:pos="590"/>
        </w:tabs>
        <w:autoSpaceDE w:val="0"/>
        <w:autoSpaceDN w:val="0"/>
        <w:spacing w:line="360" w:lineRule="exact"/>
        <w:ind w:leftChars="0" w:left="590" w:hanging="490"/>
        <w:rPr>
          <w:b/>
        </w:rPr>
      </w:pPr>
      <w:r w:rsidRPr="00E92F72">
        <w:rPr>
          <w:spacing w:val="-71"/>
          <w:u w:val="thick"/>
        </w:rPr>
        <w:t xml:space="preserve"> </w:t>
      </w:r>
      <w:r w:rsidRPr="00E92F72">
        <w:rPr>
          <w:b/>
          <w:spacing w:val="-3"/>
          <w:u w:val="thick"/>
        </w:rPr>
        <w:t>TERMINATION</w:t>
      </w:r>
    </w:p>
    <w:p w14:paraId="511E4DF6" w14:textId="77777777" w:rsidR="00A612C8" w:rsidRPr="00E92F72" w:rsidRDefault="00A612C8" w:rsidP="00A612C8">
      <w:pPr>
        <w:pStyle w:val="a5"/>
        <w:tabs>
          <w:tab w:val="left" w:pos="1070"/>
        </w:tabs>
        <w:autoSpaceDE w:val="0"/>
        <w:autoSpaceDN w:val="0"/>
        <w:spacing w:line="360" w:lineRule="exact"/>
        <w:ind w:leftChars="214" w:left="850" w:right="171" w:hangingChars="140" w:hanging="336"/>
        <w:jc w:val="both"/>
      </w:pPr>
      <w:r>
        <w:rPr>
          <w:rFonts w:hint="eastAsia"/>
        </w:rPr>
        <w:t xml:space="preserve">(1) </w:t>
      </w:r>
      <w:r>
        <w:t xml:space="preserve">The both Parties can </w:t>
      </w:r>
      <w:r w:rsidRPr="00E92F72">
        <w:t xml:space="preserve">terminate this Agreement </w:t>
      </w:r>
      <w:r>
        <w:t>with the</w:t>
      </w:r>
      <w:r w:rsidRPr="00E92F72">
        <w:t xml:space="preserve"> written </w:t>
      </w:r>
      <w:r>
        <w:t>consent of both parties within the term</w:t>
      </w:r>
      <w:r w:rsidRPr="00E92F72">
        <w:t xml:space="preserve"> of this</w:t>
      </w:r>
      <w:r w:rsidRPr="00E92F72">
        <w:rPr>
          <w:spacing w:val="-45"/>
        </w:rPr>
        <w:t xml:space="preserve">  </w:t>
      </w:r>
      <w:r w:rsidRPr="00E92F72">
        <w:t>Agreement.</w:t>
      </w:r>
    </w:p>
    <w:p w14:paraId="12A1BF32" w14:textId="77777777" w:rsidR="00A612C8" w:rsidRPr="00E92F72" w:rsidRDefault="00A612C8" w:rsidP="00A612C8">
      <w:pPr>
        <w:pStyle w:val="a5"/>
        <w:tabs>
          <w:tab w:val="left" w:pos="1049"/>
        </w:tabs>
        <w:autoSpaceDE w:val="0"/>
        <w:autoSpaceDN w:val="0"/>
        <w:spacing w:line="360" w:lineRule="exact"/>
        <w:ind w:leftChars="214" w:left="850" w:right="172" w:hangingChars="140" w:hanging="336"/>
        <w:jc w:val="both"/>
      </w:pPr>
      <w:r>
        <w:rPr>
          <w:rFonts w:hint="eastAsia"/>
        </w:rPr>
        <w:t xml:space="preserve">(2) </w:t>
      </w:r>
      <w:r w:rsidRPr="00E92F72">
        <w:t>Unless</w:t>
      </w:r>
      <w:r w:rsidRPr="00E92F72">
        <w:rPr>
          <w:spacing w:val="-9"/>
        </w:rPr>
        <w:t xml:space="preserve"> </w:t>
      </w:r>
      <w:r>
        <w:rPr>
          <w:spacing w:val="-9"/>
        </w:rPr>
        <w:t xml:space="preserve">as otherwise agreed in this Agreement </w:t>
      </w:r>
      <w:r w:rsidRPr="00E92F72">
        <w:t>,</w:t>
      </w:r>
      <w:r w:rsidRPr="00E92F72">
        <w:rPr>
          <w:spacing w:val="-10"/>
        </w:rPr>
        <w:t xml:space="preserve"> </w:t>
      </w:r>
      <w:r w:rsidRPr="00E92F72">
        <w:t>each</w:t>
      </w:r>
      <w:r w:rsidRPr="00E92F72">
        <w:rPr>
          <w:spacing w:val="-8"/>
        </w:rPr>
        <w:t xml:space="preserve"> </w:t>
      </w:r>
      <w:r w:rsidRPr="00E92F72">
        <w:t>Party</w:t>
      </w:r>
      <w:r w:rsidRPr="00E92F72">
        <w:rPr>
          <w:spacing w:val="-11"/>
        </w:rPr>
        <w:t xml:space="preserve"> </w:t>
      </w:r>
      <w:r w:rsidRPr="00E92F72">
        <w:t>may</w:t>
      </w:r>
      <w:r w:rsidRPr="00E92F72">
        <w:rPr>
          <w:spacing w:val="-10"/>
        </w:rPr>
        <w:t xml:space="preserve"> </w:t>
      </w:r>
      <w:r w:rsidRPr="00E92F72">
        <w:t>notify</w:t>
      </w:r>
      <w:r w:rsidRPr="00E92F72">
        <w:rPr>
          <w:spacing w:val="-14"/>
        </w:rPr>
        <w:t xml:space="preserve"> </w:t>
      </w:r>
      <w:r w:rsidRPr="00E92F72">
        <w:t>the</w:t>
      </w:r>
      <w:r w:rsidRPr="00E92F72">
        <w:rPr>
          <w:spacing w:val="-9"/>
        </w:rPr>
        <w:t xml:space="preserve"> </w:t>
      </w:r>
      <w:r w:rsidRPr="00E92F72">
        <w:t>other</w:t>
      </w:r>
      <w:r w:rsidRPr="00E92F72">
        <w:rPr>
          <w:spacing w:val="-10"/>
        </w:rPr>
        <w:t xml:space="preserve"> </w:t>
      </w:r>
      <w:r w:rsidRPr="00E92F72">
        <w:t>Party</w:t>
      </w:r>
      <w:r w:rsidRPr="00E92F72">
        <w:rPr>
          <w:spacing w:val="-13"/>
        </w:rPr>
        <w:t xml:space="preserve"> </w:t>
      </w:r>
      <w:r w:rsidRPr="00E92F72">
        <w:t>in</w:t>
      </w:r>
      <w:r w:rsidRPr="00E92F72">
        <w:rPr>
          <w:spacing w:val="-8"/>
        </w:rPr>
        <w:t xml:space="preserve"> </w:t>
      </w:r>
      <w:r w:rsidRPr="00E92F72">
        <w:t xml:space="preserve">writing concerning the other party’s </w:t>
      </w:r>
      <w:r>
        <w:t xml:space="preserve">violated or failed to </w:t>
      </w:r>
      <w:r w:rsidRPr="00E92F72">
        <w:t>perform of any Article in this Agreement.</w:t>
      </w:r>
      <w:r w:rsidRPr="00E92F72">
        <w:rPr>
          <w:spacing w:val="-15"/>
        </w:rPr>
        <w:t xml:space="preserve"> </w:t>
      </w:r>
      <w:r w:rsidRPr="00E92F72">
        <w:t>The</w:t>
      </w:r>
      <w:r w:rsidRPr="00E92F72">
        <w:rPr>
          <w:spacing w:val="-10"/>
        </w:rPr>
        <w:t xml:space="preserve"> </w:t>
      </w:r>
      <w:r w:rsidRPr="00E92F72">
        <w:t>non-breaching</w:t>
      </w:r>
      <w:r w:rsidRPr="00E92F72">
        <w:rPr>
          <w:spacing w:val="-12"/>
        </w:rPr>
        <w:t xml:space="preserve"> </w:t>
      </w:r>
      <w:r w:rsidRPr="00E92F72">
        <w:t>party</w:t>
      </w:r>
      <w:r w:rsidRPr="00E92F72">
        <w:rPr>
          <w:spacing w:val="-10"/>
        </w:rPr>
        <w:t xml:space="preserve"> </w:t>
      </w:r>
      <w:r w:rsidRPr="00E92F72">
        <w:t>may</w:t>
      </w:r>
      <w:r w:rsidRPr="00E92F72">
        <w:rPr>
          <w:spacing w:val="-14"/>
        </w:rPr>
        <w:t xml:space="preserve"> </w:t>
      </w:r>
      <w:r w:rsidRPr="00E92F72">
        <w:t>terminate</w:t>
      </w:r>
      <w:r w:rsidRPr="00E92F72">
        <w:rPr>
          <w:spacing w:val="-10"/>
        </w:rPr>
        <w:t xml:space="preserve"> </w:t>
      </w:r>
      <w:r w:rsidRPr="00E92F72">
        <w:t>this</w:t>
      </w:r>
      <w:r w:rsidRPr="00E92F72">
        <w:rPr>
          <w:spacing w:val="-22"/>
        </w:rPr>
        <w:t xml:space="preserve"> </w:t>
      </w:r>
      <w:r w:rsidRPr="00E92F72">
        <w:t>Agreement</w:t>
      </w:r>
      <w:r w:rsidRPr="00E92F72">
        <w:rPr>
          <w:spacing w:val="-12"/>
        </w:rPr>
        <w:t xml:space="preserve"> </w:t>
      </w:r>
      <w:r w:rsidRPr="00E92F72">
        <w:t>if</w:t>
      </w:r>
      <w:r w:rsidRPr="00E92F72">
        <w:rPr>
          <w:spacing w:val="-12"/>
        </w:rPr>
        <w:t xml:space="preserve"> </w:t>
      </w:r>
      <w:r w:rsidRPr="00E92F72">
        <w:t>the</w:t>
      </w:r>
      <w:r w:rsidRPr="00E92F72">
        <w:rPr>
          <w:spacing w:val="-11"/>
        </w:rPr>
        <w:t xml:space="preserve"> </w:t>
      </w:r>
      <w:r w:rsidRPr="00E92F72">
        <w:t>breaching Party fails to perform or improve within 60 days after receiving the written</w:t>
      </w:r>
      <w:r w:rsidRPr="00E92F72">
        <w:rPr>
          <w:spacing w:val="-29"/>
        </w:rPr>
        <w:t xml:space="preserve"> </w:t>
      </w:r>
      <w:r w:rsidRPr="00E92F72">
        <w:t>notice.</w:t>
      </w:r>
    </w:p>
    <w:p w14:paraId="6230990F" w14:textId="77777777" w:rsidR="00A612C8" w:rsidRPr="00E92F72" w:rsidRDefault="00A612C8" w:rsidP="00A612C8">
      <w:pPr>
        <w:pStyle w:val="a7"/>
        <w:spacing w:line="360" w:lineRule="exact"/>
        <w:ind w:left="0"/>
        <w:rPr>
          <w:sz w:val="24"/>
          <w:szCs w:val="24"/>
        </w:rPr>
      </w:pPr>
    </w:p>
    <w:p w14:paraId="7D6CC19E" w14:textId="77777777" w:rsidR="00A612C8" w:rsidRPr="00E92F72" w:rsidRDefault="00A612C8" w:rsidP="00A612C8">
      <w:pPr>
        <w:pStyle w:val="1"/>
        <w:numPr>
          <w:ilvl w:val="0"/>
          <w:numId w:val="1"/>
        </w:numPr>
        <w:tabs>
          <w:tab w:val="left" w:pos="589"/>
          <w:tab w:val="left" w:pos="590"/>
        </w:tabs>
        <w:spacing w:line="360" w:lineRule="exact"/>
        <w:ind w:left="590" w:hanging="490"/>
        <w:rPr>
          <w:sz w:val="24"/>
          <w:szCs w:val="24"/>
          <w:u w:val="none"/>
        </w:rPr>
      </w:pPr>
      <w:r w:rsidRPr="00E92F72">
        <w:rPr>
          <w:b w:val="0"/>
          <w:spacing w:val="-71"/>
          <w:sz w:val="24"/>
          <w:szCs w:val="24"/>
          <w:u w:val="none"/>
        </w:rPr>
        <w:t xml:space="preserve"> </w:t>
      </w:r>
      <w:r w:rsidRPr="00E92F72">
        <w:rPr>
          <w:spacing w:val="-3"/>
          <w:sz w:val="24"/>
          <w:szCs w:val="24"/>
          <w:u w:val="thick"/>
        </w:rPr>
        <w:t>EXPIRATION</w:t>
      </w:r>
    </w:p>
    <w:p w14:paraId="504CBD30" w14:textId="77777777" w:rsidR="00A612C8" w:rsidRPr="00E92F72" w:rsidRDefault="00A612C8" w:rsidP="00A612C8">
      <w:pPr>
        <w:pStyle w:val="a7"/>
        <w:spacing w:line="360" w:lineRule="exact"/>
        <w:ind w:leftChars="59" w:left="142" w:firstLineChars="274" w:firstLine="658"/>
        <w:jc w:val="both"/>
        <w:rPr>
          <w:sz w:val="24"/>
          <w:szCs w:val="24"/>
        </w:rPr>
      </w:pPr>
      <w:r w:rsidRPr="00E92F72">
        <w:rPr>
          <w:sz w:val="24"/>
          <w:szCs w:val="24"/>
        </w:rPr>
        <w:t>This Agreement expires one year after the signing date of this Agreement</w:t>
      </w:r>
      <w:r w:rsidRPr="00E92F72">
        <w:rPr>
          <w:rFonts w:eastAsia="新細明體"/>
          <w:sz w:val="24"/>
          <w:szCs w:val="24"/>
          <w:shd w:val="pct15" w:color="auto" w:fill="FFFFFF"/>
        </w:rPr>
        <w:t>【</w:t>
      </w:r>
      <w:r w:rsidRPr="00E92F72">
        <w:rPr>
          <w:sz w:val="24"/>
          <w:szCs w:val="24"/>
          <w:shd w:val="pct15" w:color="auto" w:fill="FFFFFF"/>
        </w:rPr>
        <w:t>from (mm)(dd)</w:t>
      </w:r>
      <w:r>
        <w:rPr>
          <w:sz w:val="24"/>
          <w:szCs w:val="24"/>
          <w:shd w:val="pct15" w:color="auto" w:fill="FFFFFF"/>
        </w:rPr>
        <w:t>,</w:t>
      </w:r>
      <w:r w:rsidRPr="00CD651F">
        <w:rPr>
          <w:sz w:val="24"/>
          <w:szCs w:val="24"/>
          <w:shd w:val="pct15" w:color="auto" w:fill="FFFFFF"/>
        </w:rPr>
        <w:t xml:space="preserve"> </w:t>
      </w:r>
      <w:r w:rsidRPr="00E92F72">
        <w:rPr>
          <w:sz w:val="24"/>
          <w:szCs w:val="24"/>
          <w:shd w:val="pct15" w:color="auto" w:fill="FFFFFF"/>
        </w:rPr>
        <w:t>(yyyy) to (mm)(dd)</w:t>
      </w:r>
      <w:r>
        <w:rPr>
          <w:sz w:val="24"/>
          <w:szCs w:val="24"/>
          <w:shd w:val="pct15" w:color="auto" w:fill="FFFFFF"/>
        </w:rPr>
        <w:t>,</w:t>
      </w:r>
      <w:r w:rsidRPr="00E92F72">
        <w:rPr>
          <w:sz w:val="24"/>
          <w:szCs w:val="24"/>
          <w:shd w:val="pct15" w:color="auto" w:fill="FFFFFF"/>
        </w:rPr>
        <w:t xml:space="preserve">(yyyy) </w:t>
      </w:r>
      <w:r w:rsidRPr="00E92F72">
        <w:rPr>
          <w:rFonts w:eastAsia="新細明體"/>
          <w:sz w:val="24"/>
          <w:szCs w:val="24"/>
          <w:shd w:val="pct15" w:color="auto" w:fill="FFFFFF"/>
        </w:rPr>
        <w:t>】</w:t>
      </w:r>
      <w:r w:rsidRPr="00E92F72">
        <w:rPr>
          <w:sz w:val="24"/>
          <w:szCs w:val="24"/>
        </w:rPr>
        <w:t>renewable upon the payment of annual fee in Article 3. The annual fee is subject to change depending on the time of payment. This Membership Agreement expires upon termination of the Member’s membership.</w:t>
      </w:r>
    </w:p>
    <w:p w14:paraId="2B02BEC5" w14:textId="77777777" w:rsidR="00A612C8" w:rsidRPr="00E92F72" w:rsidRDefault="00A612C8" w:rsidP="00A612C8">
      <w:pPr>
        <w:pStyle w:val="a7"/>
        <w:spacing w:line="360" w:lineRule="exact"/>
        <w:ind w:left="0"/>
        <w:rPr>
          <w:sz w:val="24"/>
          <w:szCs w:val="24"/>
        </w:rPr>
      </w:pPr>
    </w:p>
    <w:p w14:paraId="235D475C" w14:textId="77777777" w:rsidR="00A612C8" w:rsidRPr="00E92F72" w:rsidRDefault="00A612C8" w:rsidP="00A612C8">
      <w:pPr>
        <w:pStyle w:val="1"/>
        <w:numPr>
          <w:ilvl w:val="0"/>
          <w:numId w:val="1"/>
        </w:numPr>
        <w:tabs>
          <w:tab w:val="left" w:pos="731"/>
          <w:tab w:val="left" w:pos="732"/>
        </w:tabs>
        <w:spacing w:line="360" w:lineRule="exact"/>
        <w:ind w:left="731" w:hanging="632"/>
        <w:rPr>
          <w:sz w:val="24"/>
          <w:szCs w:val="24"/>
          <w:u w:val="none"/>
        </w:rPr>
      </w:pPr>
      <w:r w:rsidRPr="00E92F72">
        <w:rPr>
          <w:b w:val="0"/>
          <w:spacing w:val="-71"/>
          <w:sz w:val="24"/>
          <w:szCs w:val="24"/>
          <w:u w:val="none"/>
        </w:rPr>
        <w:t xml:space="preserve"> </w:t>
      </w:r>
      <w:r w:rsidRPr="00E92F72">
        <w:rPr>
          <w:sz w:val="24"/>
          <w:szCs w:val="24"/>
          <w:u w:val="thick"/>
        </w:rPr>
        <w:t>JURISDICTION</w:t>
      </w:r>
    </w:p>
    <w:p w14:paraId="4C876C50" w14:textId="77777777" w:rsidR="00A612C8" w:rsidRPr="00E92F72" w:rsidRDefault="00A612C8" w:rsidP="00A612C8">
      <w:pPr>
        <w:spacing w:line="360" w:lineRule="exact"/>
        <w:ind w:left="100" w:right="167" w:firstLine="420"/>
        <w:jc w:val="both"/>
        <w:rPr>
          <w:i/>
        </w:rPr>
      </w:pPr>
      <w:r w:rsidRPr="00E92F72">
        <w:t xml:space="preserve">The </w:t>
      </w:r>
      <w:r>
        <w:t xml:space="preserve">both </w:t>
      </w:r>
      <w:r w:rsidRPr="00E92F72">
        <w:t xml:space="preserve">Parties agree to resolve </w:t>
      </w:r>
      <w:r w:rsidRPr="00E92F72">
        <w:rPr>
          <w:i/>
        </w:rPr>
        <w:t xml:space="preserve">disputes </w:t>
      </w:r>
      <w:r w:rsidRPr="00E92F72">
        <w:t>arising out of or in connection with this Agreement in good faith</w:t>
      </w:r>
      <w:r>
        <w:t>.</w:t>
      </w:r>
      <w:r w:rsidRPr="00E92F72">
        <w:t xml:space="preserve"> When </w:t>
      </w:r>
      <w:r w:rsidRPr="00E92F72">
        <w:rPr>
          <w:spacing w:val="-3"/>
        </w:rPr>
        <w:t xml:space="preserve">necessary, </w:t>
      </w:r>
      <w:r w:rsidRPr="00E92F72">
        <w:t xml:space="preserve">the parties shall </w:t>
      </w:r>
      <w:r w:rsidRPr="00E92F72">
        <w:rPr>
          <w:i/>
        </w:rPr>
        <w:t xml:space="preserve">submit all </w:t>
      </w:r>
      <w:r w:rsidRPr="00E92F72">
        <w:t xml:space="preserve">their </w:t>
      </w:r>
      <w:r w:rsidRPr="00E92F72">
        <w:rPr>
          <w:i/>
        </w:rPr>
        <w:t xml:space="preserve">disputes </w:t>
      </w:r>
      <w:r w:rsidRPr="00E92F72">
        <w:t xml:space="preserve">arising out of or in connection with this Agreement to the exclusive jurisdiction of </w:t>
      </w:r>
      <w:r w:rsidRPr="00E92F72">
        <w:rPr>
          <w:i/>
        </w:rPr>
        <w:t xml:space="preserve">the </w:t>
      </w:r>
      <w:r w:rsidRPr="00E92F72">
        <w:rPr>
          <w:i/>
          <w:spacing w:val="-5"/>
        </w:rPr>
        <w:t xml:space="preserve">Taichung </w:t>
      </w:r>
      <w:r w:rsidRPr="00E92F72">
        <w:rPr>
          <w:i/>
        </w:rPr>
        <w:t>District</w:t>
      </w:r>
      <w:r w:rsidRPr="00E92F72">
        <w:rPr>
          <w:i/>
          <w:spacing w:val="5"/>
        </w:rPr>
        <w:t xml:space="preserve"> </w:t>
      </w:r>
      <w:r w:rsidRPr="00E92F72">
        <w:rPr>
          <w:i/>
        </w:rPr>
        <w:t>Court.</w:t>
      </w:r>
    </w:p>
    <w:p w14:paraId="02531561" w14:textId="77777777" w:rsidR="00A612C8" w:rsidRPr="00E92F72" w:rsidRDefault="00A612C8" w:rsidP="00A612C8">
      <w:pPr>
        <w:pStyle w:val="a7"/>
        <w:spacing w:line="360" w:lineRule="exact"/>
        <w:ind w:left="0"/>
        <w:rPr>
          <w:i/>
          <w:sz w:val="24"/>
          <w:szCs w:val="24"/>
        </w:rPr>
      </w:pPr>
    </w:p>
    <w:p w14:paraId="4867D552" w14:textId="77777777" w:rsidR="00A612C8" w:rsidRPr="00E92F72" w:rsidRDefault="00A612C8" w:rsidP="00A612C8">
      <w:pPr>
        <w:pStyle w:val="1"/>
        <w:numPr>
          <w:ilvl w:val="0"/>
          <w:numId w:val="1"/>
        </w:numPr>
        <w:tabs>
          <w:tab w:val="left" w:pos="714"/>
          <w:tab w:val="left" w:pos="715"/>
        </w:tabs>
        <w:spacing w:line="360" w:lineRule="exact"/>
        <w:ind w:left="714" w:hanging="615"/>
        <w:rPr>
          <w:sz w:val="24"/>
          <w:szCs w:val="24"/>
          <w:u w:val="none"/>
        </w:rPr>
      </w:pPr>
      <w:r w:rsidRPr="00E92F72">
        <w:rPr>
          <w:b w:val="0"/>
          <w:spacing w:val="-71"/>
          <w:sz w:val="24"/>
          <w:szCs w:val="24"/>
          <w:u w:val="none"/>
        </w:rPr>
        <w:t xml:space="preserve"> </w:t>
      </w:r>
      <w:r w:rsidRPr="00E92F72">
        <w:rPr>
          <w:sz w:val="24"/>
          <w:szCs w:val="24"/>
          <w:u w:val="thick"/>
        </w:rPr>
        <w:t>COPIES OF</w:t>
      </w:r>
      <w:r w:rsidRPr="00E92F72">
        <w:rPr>
          <w:spacing w:val="-27"/>
          <w:sz w:val="24"/>
          <w:szCs w:val="24"/>
          <w:u w:val="thick"/>
        </w:rPr>
        <w:t xml:space="preserve"> </w:t>
      </w:r>
      <w:r w:rsidRPr="00E92F72">
        <w:rPr>
          <w:sz w:val="24"/>
          <w:szCs w:val="24"/>
          <w:u w:val="thick"/>
        </w:rPr>
        <w:t>AGREEMENT</w:t>
      </w:r>
    </w:p>
    <w:p w14:paraId="0CAA42E2" w14:textId="77777777" w:rsidR="007266C7" w:rsidRDefault="00A612C8" w:rsidP="007266C7">
      <w:pPr>
        <w:pStyle w:val="a7"/>
        <w:spacing w:line="360" w:lineRule="exact"/>
        <w:ind w:right="173" w:firstLine="417"/>
        <w:jc w:val="both"/>
        <w:rPr>
          <w:sz w:val="24"/>
          <w:szCs w:val="24"/>
        </w:rPr>
      </w:pPr>
      <w:r w:rsidRPr="00E92F72">
        <w:rPr>
          <w:sz w:val="24"/>
          <w:szCs w:val="24"/>
        </w:rPr>
        <w:t xml:space="preserve">The </w:t>
      </w:r>
      <w:r w:rsidRPr="00E92F72">
        <w:rPr>
          <w:sz w:val="24"/>
          <w:szCs w:val="24"/>
          <w:u w:val="thick"/>
        </w:rPr>
        <w:t>HKU</w:t>
      </w:r>
      <w:r w:rsidRPr="00E92F72">
        <w:rPr>
          <w:sz w:val="24"/>
          <w:szCs w:val="24"/>
        </w:rPr>
        <w:t>, the Member, and the responsible person of the Alliance shall each retain one id</w:t>
      </w:r>
      <w:r>
        <w:rPr>
          <w:sz w:val="24"/>
          <w:szCs w:val="24"/>
        </w:rPr>
        <w:t>entical copy of this Agreement.</w:t>
      </w:r>
    </w:p>
    <w:p w14:paraId="4848EF6F" w14:textId="77777777" w:rsidR="007266C7" w:rsidRDefault="007266C7">
      <w:pPr>
        <w:widowControl/>
        <w:rPr>
          <w:rFonts w:eastAsia="Times New Roman"/>
          <w:kern w:val="0"/>
          <w:lang w:eastAsia="en-US"/>
        </w:rPr>
      </w:pPr>
      <w:r>
        <w:br w:type="page"/>
      </w:r>
    </w:p>
    <w:p w14:paraId="1DCC7FCF" w14:textId="7AD49444" w:rsidR="00A612C8" w:rsidRPr="00E92F72" w:rsidRDefault="00A612C8" w:rsidP="007266C7">
      <w:pPr>
        <w:pStyle w:val="a7"/>
        <w:spacing w:line="360" w:lineRule="exact"/>
        <w:ind w:right="173" w:firstLine="417"/>
        <w:jc w:val="both"/>
        <w:rPr>
          <w:sz w:val="24"/>
          <w:szCs w:val="24"/>
        </w:rPr>
      </w:pPr>
      <w:r w:rsidRPr="00E92F72">
        <w:rPr>
          <w:sz w:val="24"/>
          <w:szCs w:val="24"/>
        </w:rPr>
        <w:lastRenderedPageBreak/>
        <w:t>In</w:t>
      </w:r>
      <w:r w:rsidRPr="00E92F72">
        <w:rPr>
          <w:spacing w:val="-15"/>
          <w:sz w:val="24"/>
          <w:szCs w:val="24"/>
        </w:rPr>
        <w:t xml:space="preserve"> </w:t>
      </w:r>
      <w:r w:rsidRPr="00E92F72">
        <w:rPr>
          <w:sz w:val="24"/>
          <w:szCs w:val="24"/>
        </w:rPr>
        <w:t>witness</w:t>
      </w:r>
      <w:r w:rsidRPr="00E92F72">
        <w:rPr>
          <w:spacing w:val="-15"/>
          <w:sz w:val="24"/>
          <w:szCs w:val="24"/>
        </w:rPr>
        <w:t xml:space="preserve"> </w:t>
      </w:r>
      <w:r w:rsidRPr="00E92F72">
        <w:rPr>
          <w:sz w:val="24"/>
          <w:szCs w:val="24"/>
        </w:rPr>
        <w:t>of</w:t>
      </w:r>
      <w:r w:rsidRPr="00E92F72">
        <w:rPr>
          <w:spacing w:val="-18"/>
          <w:sz w:val="24"/>
          <w:szCs w:val="24"/>
        </w:rPr>
        <w:t xml:space="preserve"> </w:t>
      </w:r>
      <w:r w:rsidRPr="00E92F72">
        <w:rPr>
          <w:sz w:val="24"/>
          <w:szCs w:val="24"/>
        </w:rPr>
        <w:t>this</w:t>
      </w:r>
      <w:r w:rsidRPr="00E92F72">
        <w:rPr>
          <w:spacing w:val="-26"/>
          <w:sz w:val="24"/>
          <w:szCs w:val="24"/>
        </w:rPr>
        <w:t xml:space="preserve"> </w:t>
      </w:r>
      <w:r w:rsidRPr="00E92F72">
        <w:rPr>
          <w:sz w:val="24"/>
          <w:szCs w:val="24"/>
        </w:rPr>
        <w:t>Agreement,</w:t>
      </w:r>
      <w:r w:rsidRPr="00E92F72">
        <w:rPr>
          <w:spacing w:val="-16"/>
          <w:sz w:val="24"/>
          <w:szCs w:val="24"/>
        </w:rPr>
        <w:t xml:space="preserve"> </w:t>
      </w:r>
      <w:r w:rsidRPr="00E92F72">
        <w:rPr>
          <w:sz w:val="24"/>
          <w:szCs w:val="24"/>
        </w:rPr>
        <w:t>the</w:t>
      </w:r>
      <w:r w:rsidRPr="00E92F72">
        <w:rPr>
          <w:spacing w:val="-16"/>
          <w:sz w:val="24"/>
          <w:szCs w:val="24"/>
        </w:rPr>
        <w:t xml:space="preserve"> </w:t>
      </w:r>
      <w:r w:rsidRPr="00E92F72">
        <w:rPr>
          <w:sz w:val="24"/>
          <w:szCs w:val="24"/>
          <w:u w:val="thick"/>
        </w:rPr>
        <w:t>Hungkuang University</w:t>
      </w:r>
      <w:r w:rsidRPr="00E92F72">
        <w:rPr>
          <w:spacing w:val="-16"/>
          <w:sz w:val="24"/>
          <w:szCs w:val="24"/>
        </w:rPr>
        <w:t xml:space="preserve"> </w:t>
      </w:r>
      <w:r w:rsidRPr="00E92F72">
        <w:rPr>
          <w:sz w:val="24"/>
          <w:szCs w:val="24"/>
        </w:rPr>
        <w:t>and</w:t>
      </w:r>
      <w:r w:rsidRPr="00E92F72">
        <w:rPr>
          <w:spacing w:val="-15"/>
          <w:sz w:val="24"/>
          <w:szCs w:val="24"/>
        </w:rPr>
        <w:t xml:space="preserve"> </w:t>
      </w:r>
      <w:r w:rsidRPr="00E92F72">
        <w:rPr>
          <w:sz w:val="24"/>
          <w:szCs w:val="24"/>
        </w:rPr>
        <w:t>Member</w:t>
      </w:r>
      <w:r w:rsidRPr="00E92F72">
        <w:rPr>
          <w:spacing w:val="-16"/>
          <w:sz w:val="24"/>
          <w:szCs w:val="24"/>
        </w:rPr>
        <w:t xml:space="preserve"> </w:t>
      </w:r>
      <w:r w:rsidRPr="00E92F72">
        <w:rPr>
          <w:sz w:val="24"/>
          <w:szCs w:val="24"/>
        </w:rPr>
        <w:t>have</w:t>
      </w:r>
      <w:r w:rsidRPr="00E92F72">
        <w:rPr>
          <w:spacing w:val="-16"/>
          <w:sz w:val="24"/>
          <w:szCs w:val="24"/>
        </w:rPr>
        <w:t xml:space="preserve"> </w:t>
      </w:r>
      <w:r w:rsidRPr="00E92F72">
        <w:rPr>
          <w:sz w:val="24"/>
          <w:szCs w:val="24"/>
        </w:rPr>
        <w:t>executed</w:t>
      </w:r>
      <w:r w:rsidRPr="00E92F72">
        <w:rPr>
          <w:spacing w:val="-16"/>
          <w:sz w:val="24"/>
          <w:szCs w:val="24"/>
        </w:rPr>
        <w:t xml:space="preserve"> </w:t>
      </w:r>
      <w:r w:rsidRPr="00E92F72">
        <w:rPr>
          <w:sz w:val="24"/>
          <w:szCs w:val="24"/>
        </w:rPr>
        <w:t>this</w:t>
      </w:r>
      <w:r w:rsidRPr="00E92F72">
        <w:rPr>
          <w:spacing w:val="-26"/>
          <w:sz w:val="24"/>
          <w:szCs w:val="24"/>
        </w:rPr>
        <w:t xml:space="preserve"> </w:t>
      </w:r>
      <w:r w:rsidRPr="00E92F72">
        <w:rPr>
          <w:sz w:val="24"/>
          <w:szCs w:val="24"/>
        </w:rPr>
        <w:t xml:space="preserve">Agreement </w:t>
      </w:r>
      <w:r w:rsidRPr="00E92F72">
        <w:rPr>
          <w:spacing w:val="-4"/>
          <w:sz w:val="24"/>
          <w:szCs w:val="24"/>
        </w:rPr>
        <w:t>below,</w:t>
      </w:r>
    </w:p>
    <w:p w14:paraId="494FE9C3" w14:textId="77777777" w:rsidR="00A612C8" w:rsidRPr="00E92F72" w:rsidRDefault="00A612C8" w:rsidP="00A612C8">
      <w:pPr>
        <w:pStyle w:val="a7"/>
        <w:spacing w:before="7" w:line="360" w:lineRule="exact"/>
        <w:ind w:left="0"/>
        <w:rPr>
          <w:sz w:val="24"/>
          <w:szCs w:val="24"/>
        </w:rPr>
      </w:pPr>
    </w:p>
    <w:p w14:paraId="19C7B535" w14:textId="77777777" w:rsidR="00A612C8" w:rsidRPr="00E92F72" w:rsidRDefault="00A612C8" w:rsidP="00A612C8">
      <w:pPr>
        <w:pStyle w:val="1"/>
        <w:spacing w:line="320" w:lineRule="exact"/>
        <w:ind w:left="100" w:firstLine="0"/>
        <w:rPr>
          <w:sz w:val="24"/>
          <w:szCs w:val="24"/>
          <w:u w:val="none"/>
        </w:rPr>
      </w:pPr>
      <w:r w:rsidRPr="00E92F72">
        <w:rPr>
          <w:b w:val="0"/>
          <w:spacing w:val="-71"/>
          <w:sz w:val="24"/>
          <w:szCs w:val="24"/>
          <w:u w:val="none"/>
        </w:rPr>
        <w:t xml:space="preserve"> </w:t>
      </w:r>
      <w:r w:rsidRPr="00E92F72">
        <w:rPr>
          <w:sz w:val="24"/>
          <w:szCs w:val="24"/>
          <w:u w:val="thick"/>
        </w:rPr>
        <w:t>Member</w:t>
      </w:r>
    </w:p>
    <w:p w14:paraId="1D7F8427" w14:textId="77777777" w:rsidR="00A612C8" w:rsidRPr="00E92F72" w:rsidRDefault="00A612C8" w:rsidP="00A612C8">
      <w:pPr>
        <w:pStyle w:val="a7"/>
        <w:spacing w:before="6" w:line="320" w:lineRule="exact"/>
        <w:ind w:left="0"/>
        <w:rPr>
          <w:b/>
          <w:sz w:val="24"/>
          <w:szCs w:val="24"/>
        </w:rPr>
      </w:pPr>
    </w:p>
    <w:p w14:paraId="3FFD9419" w14:textId="77777777" w:rsidR="00A612C8" w:rsidRPr="00E92F72" w:rsidRDefault="00A612C8" w:rsidP="00A612C8">
      <w:pPr>
        <w:pStyle w:val="a7"/>
        <w:tabs>
          <w:tab w:val="left" w:pos="6865"/>
        </w:tabs>
        <w:spacing w:before="89" w:line="320" w:lineRule="exact"/>
        <w:rPr>
          <w:sz w:val="24"/>
          <w:szCs w:val="24"/>
        </w:rPr>
      </w:pPr>
      <w:r w:rsidRPr="00E92F72">
        <w:rPr>
          <w:sz w:val="24"/>
          <w:szCs w:val="24"/>
        </w:rPr>
        <w:t>Company:</w:t>
      </w:r>
      <w:r w:rsidRPr="00E92F72">
        <w:rPr>
          <w:spacing w:val="1"/>
          <w:sz w:val="24"/>
          <w:szCs w:val="24"/>
        </w:rPr>
        <w:t xml:space="preserve"> </w:t>
      </w:r>
      <w:r w:rsidRPr="00E92F72">
        <w:rPr>
          <w:sz w:val="24"/>
          <w:szCs w:val="24"/>
          <w:u w:val="single"/>
        </w:rPr>
        <w:t xml:space="preserve"> </w:t>
      </w:r>
      <w:r w:rsidRPr="00E92F72">
        <w:rPr>
          <w:sz w:val="24"/>
          <w:szCs w:val="24"/>
          <w:u w:val="single"/>
        </w:rPr>
        <w:tab/>
      </w:r>
    </w:p>
    <w:p w14:paraId="7E276B4E" w14:textId="77777777" w:rsidR="00A612C8" w:rsidRPr="00E92F72" w:rsidRDefault="00A612C8" w:rsidP="00A612C8">
      <w:pPr>
        <w:pStyle w:val="a7"/>
        <w:spacing w:before="10" w:line="320" w:lineRule="exact"/>
        <w:ind w:left="0"/>
        <w:rPr>
          <w:sz w:val="24"/>
          <w:szCs w:val="24"/>
        </w:rPr>
      </w:pPr>
    </w:p>
    <w:p w14:paraId="494C8293" w14:textId="77777777" w:rsidR="00A612C8" w:rsidRPr="00E92F72" w:rsidRDefault="00A612C8" w:rsidP="00A612C8">
      <w:pPr>
        <w:pStyle w:val="a7"/>
        <w:tabs>
          <w:tab w:val="left" w:pos="6844"/>
        </w:tabs>
        <w:spacing w:before="89" w:line="320" w:lineRule="exact"/>
        <w:rPr>
          <w:sz w:val="24"/>
          <w:szCs w:val="24"/>
        </w:rPr>
      </w:pPr>
      <w:r w:rsidRPr="00E92F72">
        <w:rPr>
          <w:sz w:val="24"/>
          <w:szCs w:val="24"/>
        </w:rPr>
        <w:t>Signature:</w:t>
      </w:r>
      <w:r w:rsidRPr="00E92F72">
        <w:rPr>
          <w:spacing w:val="-2"/>
          <w:sz w:val="24"/>
          <w:szCs w:val="24"/>
        </w:rPr>
        <w:t xml:space="preserve"> </w:t>
      </w:r>
      <w:r w:rsidRPr="00E92F72">
        <w:rPr>
          <w:sz w:val="24"/>
          <w:szCs w:val="24"/>
          <w:u w:val="single"/>
        </w:rPr>
        <w:t xml:space="preserve"> </w:t>
      </w:r>
      <w:r w:rsidRPr="00E92F72">
        <w:rPr>
          <w:sz w:val="24"/>
          <w:szCs w:val="24"/>
          <w:u w:val="single"/>
        </w:rPr>
        <w:tab/>
      </w:r>
    </w:p>
    <w:p w14:paraId="173A2955" w14:textId="77777777" w:rsidR="00A612C8" w:rsidRPr="00E92F72" w:rsidRDefault="00A612C8" w:rsidP="00A612C8">
      <w:pPr>
        <w:pStyle w:val="a7"/>
        <w:spacing w:before="10" w:line="320" w:lineRule="exact"/>
        <w:ind w:left="0"/>
        <w:rPr>
          <w:sz w:val="24"/>
          <w:szCs w:val="24"/>
        </w:rPr>
      </w:pPr>
    </w:p>
    <w:p w14:paraId="2D5052E2" w14:textId="77777777" w:rsidR="00A612C8" w:rsidRPr="00E92F72" w:rsidRDefault="00A612C8" w:rsidP="00A612C8">
      <w:pPr>
        <w:pStyle w:val="a7"/>
        <w:tabs>
          <w:tab w:val="left" w:pos="6022"/>
        </w:tabs>
        <w:spacing w:before="89" w:line="320" w:lineRule="exact"/>
        <w:rPr>
          <w:sz w:val="24"/>
          <w:szCs w:val="24"/>
        </w:rPr>
      </w:pPr>
      <w:r w:rsidRPr="00E92F72">
        <w:rPr>
          <w:sz w:val="24"/>
          <w:szCs w:val="24"/>
        </w:rPr>
        <w:t>Name:</w:t>
      </w:r>
      <w:r w:rsidRPr="00E92F72">
        <w:rPr>
          <w:spacing w:val="1"/>
          <w:sz w:val="24"/>
          <w:szCs w:val="24"/>
        </w:rPr>
        <w:t xml:space="preserve"> </w:t>
      </w:r>
      <w:r w:rsidRPr="00E92F72">
        <w:rPr>
          <w:sz w:val="24"/>
          <w:szCs w:val="24"/>
          <w:u w:val="single"/>
        </w:rPr>
        <w:t xml:space="preserve"> </w:t>
      </w:r>
      <w:r w:rsidRPr="00E92F72">
        <w:rPr>
          <w:sz w:val="24"/>
          <w:szCs w:val="24"/>
          <w:u w:val="single"/>
        </w:rPr>
        <w:tab/>
      </w:r>
    </w:p>
    <w:p w14:paraId="7D8879FF" w14:textId="77777777" w:rsidR="00A612C8" w:rsidRPr="00E92F72" w:rsidRDefault="00A612C8" w:rsidP="00A612C8">
      <w:pPr>
        <w:pStyle w:val="a7"/>
        <w:spacing w:before="10" w:line="320" w:lineRule="exact"/>
        <w:ind w:left="0"/>
        <w:rPr>
          <w:sz w:val="24"/>
          <w:szCs w:val="24"/>
        </w:rPr>
      </w:pPr>
    </w:p>
    <w:p w14:paraId="77BD19EE" w14:textId="77777777" w:rsidR="00A612C8" w:rsidRPr="00E92F72" w:rsidRDefault="00A612C8" w:rsidP="00A612C8">
      <w:pPr>
        <w:pStyle w:val="a7"/>
        <w:tabs>
          <w:tab w:val="left" w:pos="6151"/>
        </w:tabs>
        <w:spacing w:before="89" w:line="320" w:lineRule="exact"/>
        <w:rPr>
          <w:sz w:val="24"/>
          <w:szCs w:val="24"/>
        </w:rPr>
      </w:pPr>
      <w:r w:rsidRPr="00E92F72">
        <w:rPr>
          <w:spacing w:val="-3"/>
          <w:sz w:val="24"/>
          <w:szCs w:val="24"/>
        </w:rPr>
        <w:t>Title:</w:t>
      </w:r>
      <w:r w:rsidRPr="00E92F72">
        <w:rPr>
          <w:spacing w:val="-2"/>
          <w:sz w:val="24"/>
          <w:szCs w:val="24"/>
        </w:rPr>
        <w:t xml:space="preserve"> </w:t>
      </w:r>
      <w:r w:rsidRPr="00E92F72">
        <w:rPr>
          <w:sz w:val="24"/>
          <w:szCs w:val="24"/>
          <w:u w:val="single"/>
        </w:rPr>
        <w:t xml:space="preserve"> </w:t>
      </w:r>
      <w:r w:rsidRPr="00E92F72">
        <w:rPr>
          <w:sz w:val="24"/>
          <w:szCs w:val="24"/>
          <w:u w:val="single"/>
        </w:rPr>
        <w:tab/>
      </w:r>
    </w:p>
    <w:p w14:paraId="2C98A7B0" w14:textId="77777777" w:rsidR="00A612C8" w:rsidRPr="00E92F72" w:rsidRDefault="00A612C8" w:rsidP="00A612C8">
      <w:pPr>
        <w:pStyle w:val="a7"/>
        <w:spacing w:before="10" w:line="320" w:lineRule="exact"/>
        <w:ind w:left="0"/>
        <w:rPr>
          <w:sz w:val="24"/>
          <w:szCs w:val="24"/>
        </w:rPr>
      </w:pPr>
    </w:p>
    <w:p w14:paraId="7765D7E3" w14:textId="77777777" w:rsidR="00A612C8" w:rsidRPr="00E92F72" w:rsidRDefault="00A612C8" w:rsidP="00A612C8">
      <w:pPr>
        <w:pStyle w:val="a7"/>
        <w:tabs>
          <w:tab w:val="left" w:pos="6021"/>
        </w:tabs>
        <w:spacing w:before="89" w:line="320" w:lineRule="exact"/>
        <w:rPr>
          <w:sz w:val="24"/>
          <w:szCs w:val="24"/>
        </w:rPr>
      </w:pPr>
      <w:r w:rsidRPr="00E92F72">
        <w:rPr>
          <w:sz w:val="24"/>
          <w:szCs w:val="24"/>
        </w:rPr>
        <w:t>Date:</w:t>
      </w:r>
      <w:r w:rsidRPr="00E92F72">
        <w:rPr>
          <w:spacing w:val="-2"/>
          <w:sz w:val="24"/>
          <w:szCs w:val="24"/>
        </w:rPr>
        <w:t xml:space="preserve"> </w:t>
      </w:r>
      <w:r w:rsidRPr="00E92F72">
        <w:rPr>
          <w:sz w:val="24"/>
          <w:szCs w:val="24"/>
          <w:u w:val="single"/>
        </w:rPr>
        <w:t xml:space="preserve"> </w:t>
      </w:r>
      <w:r w:rsidRPr="005B13A5">
        <w:rPr>
          <w:sz w:val="24"/>
          <w:szCs w:val="24"/>
          <w:u w:val="single"/>
        </w:rPr>
        <w:t>(mm)(dd), (yyyy)</w:t>
      </w:r>
      <w:r w:rsidRPr="005B13A5" w:rsidDel="00424D22">
        <w:rPr>
          <w:rFonts w:eastAsia="標楷體"/>
          <w:sz w:val="24"/>
          <w:szCs w:val="24"/>
          <w:u w:val="single"/>
        </w:rPr>
        <w:t xml:space="preserve"> </w:t>
      </w:r>
      <w:r w:rsidRPr="00E92F72" w:rsidDel="00424D22">
        <w:rPr>
          <w:rFonts w:eastAsia="標楷體"/>
          <w:sz w:val="24"/>
          <w:szCs w:val="24"/>
          <w:u w:val="single"/>
        </w:rPr>
        <w:t xml:space="preserve"> </w:t>
      </w:r>
      <w:r w:rsidRPr="00E92F72">
        <w:rPr>
          <w:sz w:val="24"/>
          <w:szCs w:val="24"/>
          <w:u w:val="single"/>
        </w:rPr>
        <w:tab/>
      </w:r>
    </w:p>
    <w:p w14:paraId="19180E36" w14:textId="77777777" w:rsidR="00A612C8" w:rsidRPr="00E92F72" w:rsidRDefault="00A612C8" w:rsidP="00A612C8">
      <w:pPr>
        <w:pStyle w:val="a7"/>
        <w:spacing w:before="10" w:line="320" w:lineRule="exact"/>
        <w:ind w:left="0"/>
        <w:rPr>
          <w:sz w:val="24"/>
          <w:szCs w:val="24"/>
        </w:rPr>
      </w:pPr>
    </w:p>
    <w:p w14:paraId="4AE5F313" w14:textId="77777777" w:rsidR="00A612C8" w:rsidRPr="00E92F72" w:rsidRDefault="00A612C8" w:rsidP="00A612C8">
      <w:pPr>
        <w:pStyle w:val="a7"/>
        <w:tabs>
          <w:tab w:val="left" w:pos="6129"/>
        </w:tabs>
        <w:spacing w:before="89" w:line="320" w:lineRule="exact"/>
        <w:rPr>
          <w:sz w:val="24"/>
          <w:szCs w:val="24"/>
        </w:rPr>
      </w:pPr>
      <w:r w:rsidRPr="00E92F72">
        <w:rPr>
          <w:sz w:val="24"/>
          <w:szCs w:val="24"/>
        </w:rPr>
        <w:t>Address:</w:t>
      </w:r>
      <w:r w:rsidRPr="00E92F72">
        <w:rPr>
          <w:spacing w:val="-2"/>
          <w:sz w:val="24"/>
          <w:szCs w:val="24"/>
        </w:rPr>
        <w:t xml:space="preserve"> </w:t>
      </w:r>
      <w:r w:rsidRPr="00E92F72">
        <w:rPr>
          <w:sz w:val="24"/>
          <w:szCs w:val="24"/>
          <w:u w:val="single"/>
        </w:rPr>
        <w:t xml:space="preserve"> </w:t>
      </w:r>
      <w:r w:rsidRPr="00E92F72">
        <w:rPr>
          <w:sz w:val="24"/>
          <w:szCs w:val="24"/>
          <w:u w:val="single"/>
        </w:rPr>
        <w:tab/>
      </w:r>
    </w:p>
    <w:p w14:paraId="72AB085A" w14:textId="77777777" w:rsidR="00A612C8" w:rsidRPr="00E92F72" w:rsidRDefault="00A612C8" w:rsidP="00A612C8">
      <w:pPr>
        <w:pStyle w:val="a7"/>
        <w:spacing w:before="10" w:line="320" w:lineRule="exact"/>
        <w:ind w:left="0"/>
        <w:rPr>
          <w:sz w:val="24"/>
          <w:szCs w:val="24"/>
        </w:rPr>
      </w:pPr>
    </w:p>
    <w:p w14:paraId="266C467B" w14:textId="77777777" w:rsidR="00A612C8" w:rsidRPr="00E92F72" w:rsidRDefault="00A612C8" w:rsidP="00A612C8">
      <w:pPr>
        <w:pStyle w:val="a7"/>
        <w:tabs>
          <w:tab w:val="left" w:pos="6654"/>
        </w:tabs>
        <w:spacing w:before="89" w:line="320" w:lineRule="exact"/>
        <w:rPr>
          <w:sz w:val="24"/>
          <w:szCs w:val="24"/>
        </w:rPr>
      </w:pPr>
      <w:r w:rsidRPr="00E92F72">
        <w:rPr>
          <w:spacing w:val="-3"/>
          <w:sz w:val="24"/>
          <w:szCs w:val="24"/>
        </w:rPr>
        <w:t>Telephone:</w:t>
      </w:r>
      <w:r w:rsidRPr="00E92F72">
        <w:rPr>
          <w:spacing w:val="-2"/>
          <w:sz w:val="24"/>
          <w:szCs w:val="24"/>
        </w:rPr>
        <w:t xml:space="preserve"> </w:t>
      </w:r>
      <w:r w:rsidRPr="00E92F72">
        <w:rPr>
          <w:sz w:val="24"/>
          <w:szCs w:val="24"/>
          <w:u w:val="single"/>
        </w:rPr>
        <w:t xml:space="preserve"> </w:t>
      </w:r>
      <w:r w:rsidRPr="00E92F72">
        <w:rPr>
          <w:sz w:val="24"/>
          <w:szCs w:val="24"/>
          <w:u w:val="single"/>
        </w:rPr>
        <w:tab/>
      </w:r>
    </w:p>
    <w:p w14:paraId="695E83B8" w14:textId="77777777" w:rsidR="00A612C8" w:rsidRPr="00E92F72" w:rsidRDefault="00A612C8" w:rsidP="00A612C8">
      <w:pPr>
        <w:pStyle w:val="a7"/>
        <w:spacing w:line="320" w:lineRule="exact"/>
        <w:ind w:left="0"/>
        <w:rPr>
          <w:sz w:val="24"/>
          <w:szCs w:val="24"/>
        </w:rPr>
      </w:pPr>
    </w:p>
    <w:p w14:paraId="69F01BA8" w14:textId="77777777" w:rsidR="00A612C8" w:rsidRPr="00E92F72" w:rsidRDefault="00A612C8" w:rsidP="00A612C8">
      <w:pPr>
        <w:pStyle w:val="a7"/>
        <w:spacing w:before="8" w:line="320" w:lineRule="exact"/>
        <w:ind w:left="0"/>
        <w:rPr>
          <w:sz w:val="24"/>
          <w:szCs w:val="24"/>
        </w:rPr>
      </w:pPr>
    </w:p>
    <w:p w14:paraId="3B61F8DD" w14:textId="77777777" w:rsidR="00A612C8" w:rsidRPr="00E92F72" w:rsidRDefault="00A612C8" w:rsidP="00A612C8">
      <w:pPr>
        <w:pStyle w:val="1"/>
        <w:spacing w:before="89" w:line="320" w:lineRule="exact"/>
        <w:ind w:left="100" w:firstLine="0"/>
        <w:rPr>
          <w:sz w:val="24"/>
          <w:szCs w:val="24"/>
          <w:u w:val="none"/>
        </w:rPr>
      </w:pPr>
      <w:r w:rsidRPr="00E92F72">
        <w:rPr>
          <w:b w:val="0"/>
          <w:spacing w:val="-71"/>
          <w:sz w:val="24"/>
          <w:szCs w:val="24"/>
          <w:u w:val="none"/>
        </w:rPr>
        <w:t xml:space="preserve"> </w:t>
      </w:r>
      <w:r w:rsidRPr="00E92F72">
        <w:rPr>
          <w:sz w:val="24"/>
          <w:szCs w:val="24"/>
          <w:u w:val="thick"/>
        </w:rPr>
        <w:t>Hungkuang University</w:t>
      </w:r>
    </w:p>
    <w:p w14:paraId="3895014A" w14:textId="77777777" w:rsidR="00A612C8" w:rsidRPr="00E92F72" w:rsidRDefault="00A612C8" w:rsidP="00A612C8">
      <w:pPr>
        <w:pStyle w:val="a7"/>
        <w:spacing w:before="5" w:line="320" w:lineRule="exact"/>
        <w:ind w:left="0"/>
        <w:rPr>
          <w:b/>
          <w:sz w:val="24"/>
          <w:szCs w:val="24"/>
        </w:rPr>
      </w:pPr>
    </w:p>
    <w:p w14:paraId="475F46E7" w14:textId="77777777" w:rsidR="00A612C8" w:rsidRPr="00E92F72" w:rsidRDefault="00A612C8" w:rsidP="00A612C8">
      <w:pPr>
        <w:pStyle w:val="a7"/>
        <w:tabs>
          <w:tab w:val="left" w:pos="6844"/>
        </w:tabs>
        <w:spacing w:before="89" w:line="320" w:lineRule="exact"/>
        <w:rPr>
          <w:sz w:val="24"/>
          <w:szCs w:val="24"/>
        </w:rPr>
      </w:pPr>
      <w:r w:rsidRPr="00E92F72">
        <w:rPr>
          <w:sz w:val="24"/>
          <w:szCs w:val="24"/>
        </w:rPr>
        <w:t>Signature:</w:t>
      </w:r>
      <w:r w:rsidRPr="00E92F72">
        <w:rPr>
          <w:spacing w:val="-2"/>
          <w:sz w:val="24"/>
          <w:szCs w:val="24"/>
        </w:rPr>
        <w:t xml:space="preserve"> </w:t>
      </w:r>
      <w:r w:rsidRPr="00E92F72">
        <w:rPr>
          <w:sz w:val="24"/>
          <w:szCs w:val="24"/>
          <w:u w:val="single"/>
        </w:rPr>
        <w:t xml:space="preserve"> </w:t>
      </w:r>
      <w:r w:rsidRPr="00E92F72">
        <w:rPr>
          <w:sz w:val="24"/>
          <w:szCs w:val="24"/>
          <w:u w:val="single"/>
        </w:rPr>
        <w:tab/>
      </w:r>
    </w:p>
    <w:p w14:paraId="2D2FEFA6" w14:textId="77777777" w:rsidR="00A612C8" w:rsidRPr="00BD5E50" w:rsidRDefault="00A612C8" w:rsidP="00A612C8">
      <w:pPr>
        <w:pStyle w:val="a7"/>
        <w:spacing w:before="10" w:line="320" w:lineRule="exact"/>
        <w:ind w:left="0"/>
        <w:rPr>
          <w:sz w:val="24"/>
          <w:szCs w:val="24"/>
        </w:rPr>
      </w:pPr>
    </w:p>
    <w:p w14:paraId="23098414" w14:textId="02FF4BCE" w:rsidR="00A612C8" w:rsidRPr="00BD5E50" w:rsidRDefault="00A612C8" w:rsidP="00A612C8">
      <w:pPr>
        <w:pStyle w:val="a7"/>
        <w:tabs>
          <w:tab w:val="left" w:pos="6775"/>
        </w:tabs>
        <w:spacing w:before="89" w:line="320" w:lineRule="exact"/>
        <w:rPr>
          <w:sz w:val="24"/>
          <w:szCs w:val="24"/>
        </w:rPr>
      </w:pPr>
      <w:r w:rsidRPr="00BD5E50">
        <w:rPr>
          <w:sz w:val="24"/>
          <w:szCs w:val="24"/>
        </w:rPr>
        <w:t>Name:</w:t>
      </w:r>
      <w:r w:rsidRPr="00BD5E50">
        <w:rPr>
          <w:sz w:val="24"/>
          <w:szCs w:val="24"/>
          <w:u w:val="single"/>
        </w:rPr>
        <w:t xml:space="preserve"> </w:t>
      </w:r>
      <w:r w:rsidR="003F3673" w:rsidRPr="00BD5E50">
        <w:rPr>
          <w:rFonts w:eastAsia="標楷體"/>
          <w:sz w:val="24"/>
          <w:szCs w:val="24"/>
          <w:u w:val="single"/>
        </w:rPr>
        <w:t>Hung-Yee Shu</w:t>
      </w:r>
      <w:r w:rsidRPr="00BD5E50">
        <w:rPr>
          <w:sz w:val="24"/>
          <w:szCs w:val="24"/>
          <w:u w:val="single"/>
        </w:rPr>
        <w:tab/>
      </w:r>
    </w:p>
    <w:p w14:paraId="3F1CC5C3" w14:textId="77777777" w:rsidR="00A612C8" w:rsidRPr="00BD5E50" w:rsidRDefault="00A612C8" w:rsidP="00A612C8">
      <w:pPr>
        <w:pStyle w:val="a7"/>
        <w:spacing w:before="10" w:line="320" w:lineRule="exact"/>
        <w:ind w:left="0"/>
        <w:rPr>
          <w:sz w:val="24"/>
          <w:szCs w:val="24"/>
        </w:rPr>
      </w:pPr>
    </w:p>
    <w:p w14:paraId="4DDBA327" w14:textId="77777777" w:rsidR="00A612C8" w:rsidRPr="00BD5E50" w:rsidRDefault="00A612C8" w:rsidP="00A612C8">
      <w:pPr>
        <w:pStyle w:val="a7"/>
        <w:tabs>
          <w:tab w:val="left" w:pos="6852"/>
        </w:tabs>
        <w:spacing w:before="89" w:line="320" w:lineRule="exact"/>
        <w:rPr>
          <w:sz w:val="24"/>
          <w:szCs w:val="24"/>
        </w:rPr>
      </w:pPr>
      <w:r w:rsidRPr="00BD5E50">
        <w:rPr>
          <w:spacing w:val="-3"/>
          <w:sz w:val="24"/>
          <w:szCs w:val="24"/>
        </w:rPr>
        <w:t>Title:</w:t>
      </w:r>
      <w:r w:rsidRPr="00BD5E50">
        <w:rPr>
          <w:sz w:val="24"/>
          <w:szCs w:val="24"/>
          <w:u w:val="single"/>
        </w:rPr>
        <w:t xml:space="preserve"> President</w:t>
      </w:r>
      <w:r w:rsidRPr="00BD5E50">
        <w:rPr>
          <w:sz w:val="24"/>
          <w:szCs w:val="24"/>
          <w:u w:val="single"/>
        </w:rPr>
        <w:tab/>
      </w:r>
    </w:p>
    <w:p w14:paraId="7E0EFCC9" w14:textId="77777777" w:rsidR="00A612C8" w:rsidRPr="00BD5E50" w:rsidRDefault="00A612C8" w:rsidP="00A612C8">
      <w:pPr>
        <w:pStyle w:val="a7"/>
        <w:spacing w:before="10" w:line="320" w:lineRule="exact"/>
        <w:ind w:left="0"/>
        <w:rPr>
          <w:sz w:val="24"/>
          <w:szCs w:val="24"/>
        </w:rPr>
      </w:pPr>
    </w:p>
    <w:p w14:paraId="2004A142" w14:textId="6E06F270" w:rsidR="00A612C8" w:rsidRPr="00BD5E50" w:rsidRDefault="00A612C8" w:rsidP="00A612C8">
      <w:pPr>
        <w:pStyle w:val="a7"/>
        <w:tabs>
          <w:tab w:val="left" w:pos="6022"/>
        </w:tabs>
        <w:spacing w:before="89" w:line="320" w:lineRule="exact"/>
        <w:rPr>
          <w:sz w:val="24"/>
          <w:szCs w:val="24"/>
        </w:rPr>
      </w:pPr>
      <w:r w:rsidRPr="00BD5E50">
        <w:rPr>
          <w:sz w:val="24"/>
          <w:szCs w:val="24"/>
        </w:rPr>
        <w:t>Date</w:t>
      </w:r>
      <w:proofErr w:type="gramStart"/>
      <w:r w:rsidRPr="00BD5E50">
        <w:rPr>
          <w:sz w:val="24"/>
          <w:szCs w:val="24"/>
        </w:rPr>
        <w:t>:</w:t>
      </w:r>
      <w:r w:rsidRPr="00BD5E50">
        <w:rPr>
          <w:spacing w:val="-2"/>
          <w:sz w:val="24"/>
          <w:szCs w:val="24"/>
        </w:rPr>
        <w:t xml:space="preserve"> </w:t>
      </w:r>
      <w:r w:rsidRPr="00BD5E50">
        <w:rPr>
          <w:sz w:val="24"/>
          <w:szCs w:val="24"/>
          <w:u w:val="single"/>
        </w:rPr>
        <w:t xml:space="preserve"> (</w:t>
      </w:r>
      <w:proofErr w:type="gramEnd"/>
      <w:r w:rsidRPr="00BD5E50">
        <w:rPr>
          <w:sz w:val="24"/>
          <w:szCs w:val="24"/>
          <w:u w:val="single"/>
        </w:rPr>
        <w:t>mm)(dd), (yyyy)</w:t>
      </w:r>
      <w:r w:rsidRPr="00BD5E50" w:rsidDel="00424D22">
        <w:rPr>
          <w:rFonts w:eastAsia="標楷體"/>
          <w:sz w:val="24"/>
          <w:szCs w:val="24"/>
          <w:u w:val="single"/>
        </w:rPr>
        <w:t xml:space="preserve"> </w:t>
      </w:r>
      <w:r w:rsidR="00504134" w:rsidRPr="00BD5E50">
        <w:rPr>
          <w:rFonts w:eastAsia="標楷體" w:hint="eastAsia"/>
          <w:sz w:val="24"/>
          <w:szCs w:val="24"/>
          <w:u w:val="single"/>
          <w:lang w:eastAsia="zh-TW"/>
        </w:rPr>
        <w:t xml:space="preserve">  </w:t>
      </w:r>
      <w:r w:rsidRPr="00BD5E50">
        <w:rPr>
          <w:sz w:val="24"/>
          <w:szCs w:val="24"/>
          <w:u w:val="single"/>
        </w:rPr>
        <w:tab/>
      </w:r>
    </w:p>
    <w:p w14:paraId="6CAB2CBA" w14:textId="77777777" w:rsidR="00A612C8" w:rsidRPr="00BD5E50" w:rsidRDefault="00A612C8" w:rsidP="00A612C8">
      <w:pPr>
        <w:pStyle w:val="a7"/>
        <w:spacing w:before="11" w:line="320" w:lineRule="exact"/>
        <w:ind w:left="0"/>
        <w:rPr>
          <w:sz w:val="24"/>
          <w:szCs w:val="24"/>
        </w:rPr>
      </w:pPr>
    </w:p>
    <w:p w14:paraId="0DEB44AE" w14:textId="3B1EFF1A" w:rsidR="00A612C8" w:rsidRPr="00BD5E50" w:rsidRDefault="00A612C8" w:rsidP="00F82D21">
      <w:pPr>
        <w:pStyle w:val="a7"/>
        <w:spacing w:before="89" w:line="320" w:lineRule="exact"/>
        <w:rPr>
          <w:rFonts w:eastAsia="新細明體"/>
          <w:spacing w:val="-3"/>
          <w:kern w:val="2"/>
          <w:sz w:val="24"/>
          <w:szCs w:val="24"/>
          <w:u w:val="single"/>
          <w:lang w:eastAsia="zh-TW"/>
        </w:rPr>
      </w:pPr>
      <w:r w:rsidRPr="00BD5E50">
        <w:rPr>
          <w:rFonts w:eastAsia="新細明體" w:hint="eastAsia"/>
          <w:spacing w:val="-3"/>
          <w:kern w:val="2"/>
          <w:sz w:val="24"/>
          <w:szCs w:val="24"/>
          <w:lang w:eastAsia="zh-TW"/>
        </w:rPr>
        <w:t>Academia-Industry Collaboration</w:t>
      </w:r>
      <w:r w:rsidRPr="00BD5E50">
        <w:rPr>
          <w:rFonts w:eastAsia="新細明體"/>
          <w:spacing w:val="-3"/>
          <w:kern w:val="2"/>
          <w:sz w:val="24"/>
          <w:szCs w:val="24"/>
          <w:lang w:eastAsia="zh-TW"/>
        </w:rPr>
        <w:t xml:space="preserve"> Responsible Person: </w:t>
      </w:r>
      <w:r w:rsidR="003F3673" w:rsidRPr="00BD5E50">
        <w:rPr>
          <w:rFonts w:eastAsia="新細明體"/>
          <w:spacing w:val="-3"/>
          <w:kern w:val="2"/>
          <w:sz w:val="24"/>
          <w:szCs w:val="24"/>
          <w:u w:val="single"/>
          <w:lang w:eastAsia="zh-TW"/>
        </w:rPr>
        <w:t>Huan-Jung Fan</w:t>
      </w:r>
      <w:r w:rsidR="003F3673" w:rsidRPr="00BD5E50">
        <w:rPr>
          <w:rFonts w:eastAsia="新細明體" w:hint="eastAsia"/>
          <w:spacing w:val="-3"/>
          <w:kern w:val="2"/>
          <w:sz w:val="24"/>
          <w:szCs w:val="24"/>
          <w:u w:val="single"/>
          <w:lang w:eastAsia="zh-TW"/>
        </w:rPr>
        <w:t>,</w:t>
      </w:r>
      <w:r w:rsidR="003F3673" w:rsidRPr="00BD5E50">
        <w:rPr>
          <w:rFonts w:eastAsia="新細明體"/>
          <w:spacing w:val="-3"/>
          <w:kern w:val="2"/>
          <w:sz w:val="24"/>
          <w:szCs w:val="24"/>
          <w:u w:val="single"/>
          <w:lang w:eastAsia="zh-TW"/>
        </w:rPr>
        <w:t xml:space="preserve"> Dean of</w:t>
      </w:r>
      <w:r w:rsidR="003F3673" w:rsidRPr="00BD5E50">
        <w:rPr>
          <w:rFonts w:eastAsia="新細明體" w:hint="eastAsia"/>
          <w:spacing w:val="-3"/>
          <w:kern w:val="2"/>
          <w:sz w:val="24"/>
          <w:szCs w:val="24"/>
          <w:u w:val="single"/>
          <w:lang w:eastAsia="zh-TW"/>
        </w:rPr>
        <w:t xml:space="preserve"> </w:t>
      </w:r>
      <w:r w:rsidR="003F3673" w:rsidRPr="00BD5E50">
        <w:rPr>
          <w:rFonts w:eastAsia="新細明體"/>
          <w:spacing w:val="-3"/>
          <w:kern w:val="2"/>
          <w:sz w:val="24"/>
          <w:szCs w:val="24"/>
          <w:u w:val="single"/>
          <w:lang w:eastAsia="zh-TW"/>
        </w:rPr>
        <w:t>Research and Development</w:t>
      </w:r>
    </w:p>
    <w:p w14:paraId="0ED39724" w14:textId="77777777" w:rsidR="00F82D21" w:rsidRPr="00BD5E50" w:rsidRDefault="00F82D21" w:rsidP="00F82D21">
      <w:pPr>
        <w:pStyle w:val="a7"/>
        <w:spacing w:before="89" w:line="320" w:lineRule="exact"/>
        <w:rPr>
          <w:sz w:val="24"/>
          <w:szCs w:val="24"/>
        </w:rPr>
      </w:pPr>
    </w:p>
    <w:p w14:paraId="15B68362" w14:textId="77777777" w:rsidR="00A612C8" w:rsidRPr="00BD5E50" w:rsidRDefault="00A612C8" w:rsidP="00A612C8">
      <w:pPr>
        <w:pStyle w:val="a7"/>
        <w:spacing w:before="89" w:line="320" w:lineRule="exact"/>
        <w:rPr>
          <w:sz w:val="24"/>
          <w:szCs w:val="24"/>
        </w:rPr>
      </w:pPr>
      <w:r w:rsidRPr="00BD5E50">
        <w:rPr>
          <w:sz w:val="24"/>
          <w:szCs w:val="24"/>
        </w:rPr>
        <w:t>Address:</w:t>
      </w:r>
      <w:r w:rsidRPr="00BD5E50">
        <w:rPr>
          <w:sz w:val="24"/>
          <w:szCs w:val="24"/>
          <w:u w:val="single"/>
        </w:rPr>
        <w:t xml:space="preserve"> </w:t>
      </w:r>
      <w:r w:rsidRPr="00BD5E50">
        <w:rPr>
          <w:rFonts w:eastAsia="標楷體"/>
          <w:sz w:val="24"/>
          <w:szCs w:val="24"/>
          <w:u w:val="single"/>
        </w:rPr>
        <w:t>No. 1018, Sec. 6, Taiwan Boulevard, Shalu District, Taichung City 43302, Taiwan (R.O.C.)</w:t>
      </w:r>
    </w:p>
    <w:p w14:paraId="15DAF49C" w14:textId="77777777" w:rsidR="00A612C8" w:rsidRPr="00BD5E50" w:rsidRDefault="00A612C8" w:rsidP="00A612C8">
      <w:pPr>
        <w:pStyle w:val="a7"/>
        <w:spacing w:before="10" w:line="320" w:lineRule="exact"/>
        <w:ind w:left="0"/>
        <w:rPr>
          <w:sz w:val="24"/>
          <w:szCs w:val="24"/>
        </w:rPr>
      </w:pPr>
    </w:p>
    <w:p w14:paraId="5EFDD8B2" w14:textId="7791252F" w:rsidR="00F82D21" w:rsidRPr="00BD5E50" w:rsidRDefault="00A612C8" w:rsidP="00F82D21">
      <w:pPr>
        <w:spacing w:line="320" w:lineRule="exact"/>
        <w:ind w:leftChars="59" w:left="591" w:hangingChars="192" w:hanging="449"/>
        <w:rPr>
          <w:rFonts w:eastAsia="標楷體"/>
          <w:kern w:val="0"/>
          <w:u w:val="single"/>
          <w:lang w:eastAsia="en-US"/>
        </w:rPr>
      </w:pPr>
      <w:r w:rsidRPr="00BD5E50">
        <w:rPr>
          <w:spacing w:val="-3"/>
        </w:rPr>
        <w:t>Telephone:</w:t>
      </w:r>
      <w:r w:rsidRPr="00BD5E50">
        <w:rPr>
          <w:spacing w:val="-7"/>
          <w:u w:val="single"/>
        </w:rPr>
        <w:t xml:space="preserve"> </w:t>
      </w:r>
      <w:r w:rsidRPr="00BD5E50">
        <w:rPr>
          <w:spacing w:val="-3"/>
          <w:u w:val="single"/>
        </w:rPr>
        <w:t>+886-4-26318652</w:t>
      </w:r>
      <w:r w:rsidRPr="00BD5E50">
        <w:rPr>
          <w:rFonts w:hint="eastAsia"/>
          <w:spacing w:val="-3"/>
          <w:u w:val="single"/>
        </w:rPr>
        <w:t xml:space="preserve"> ext. </w:t>
      </w:r>
      <w:r w:rsidR="00950BBC" w:rsidRPr="00BD5E50">
        <w:rPr>
          <w:rFonts w:eastAsia="標楷體" w:hint="eastAsia"/>
          <w:kern w:val="0"/>
          <w:u w:val="single"/>
          <w:lang w:eastAsia="en-US"/>
        </w:rPr>
        <w:t>7191</w:t>
      </w:r>
    </w:p>
    <w:p w14:paraId="748CDF30" w14:textId="77777777" w:rsidR="004809AA" w:rsidRPr="00A612C8" w:rsidRDefault="00A612C8" w:rsidP="00A612C8">
      <w:pPr>
        <w:spacing w:line="320" w:lineRule="exact"/>
        <w:ind w:leftChars="59" w:left="591" w:hangingChars="192" w:hanging="449"/>
      </w:pPr>
      <w:r w:rsidRPr="00E92F72">
        <w:rPr>
          <w:spacing w:val="-3"/>
        </w:rPr>
        <w:t xml:space="preserve">Unified Business No.: </w:t>
      </w:r>
      <w:r w:rsidRPr="00E92F72">
        <w:rPr>
          <w:spacing w:val="-3"/>
          <w:u w:val="single"/>
        </w:rPr>
        <w:t>56503102</w:t>
      </w:r>
    </w:p>
    <w:sectPr w:rsidR="004809AA" w:rsidRPr="00A612C8" w:rsidSect="00A612C8">
      <w:footerReference w:type="default" r:id="rId7"/>
      <w:pgSz w:w="11906" w:h="16838"/>
      <w:pgMar w:top="1134" w:right="1134" w:bottom="1134" w:left="1134" w:header="851" w:footer="6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C5BBD" w14:textId="77777777" w:rsidR="00EA57DE" w:rsidRDefault="00EA57DE" w:rsidP="00A612C8">
      <w:r>
        <w:separator/>
      </w:r>
    </w:p>
  </w:endnote>
  <w:endnote w:type="continuationSeparator" w:id="0">
    <w:p w14:paraId="56755459" w14:textId="77777777" w:rsidR="00EA57DE" w:rsidRDefault="00EA57DE" w:rsidP="00A6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B1C8" w14:textId="77777777" w:rsidR="00660BBE" w:rsidRDefault="00660BBE" w:rsidP="00660BBE">
    <w:pPr>
      <w:snapToGrid w:val="0"/>
      <w:ind w:leftChars="2600" w:left="6240"/>
      <w:rPr>
        <w:rFonts w:eastAsia="標楷體"/>
      </w:rPr>
    </w:pPr>
    <w:r w:rsidRPr="0000147E">
      <w:rPr>
        <w:rFonts w:eastAsia="標楷體"/>
      </w:rPr>
      <w:t>FM-10840-</w:t>
    </w:r>
    <w:r w:rsidRPr="006E46F4">
      <w:rPr>
        <w:rFonts w:eastAsia="標楷體"/>
      </w:rPr>
      <w:t>03</w:t>
    </w:r>
    <w:r>
      <w:rPr>
        <w:rFonts w:eastAsia="標楷體"/>
      </w:rPr>
      <w:t>9</w:t>
    </w:r>
  </w:p>
  <w:p w14:paraId="6CB4FB87" w14:textId="1BDEDB50" w:rsidR="00660BBE" w:rsidRDefault="00660BBE" w:rsidP="00660BBE">
    <w:pPr>
      <w:snapToGrid w:val="0"/>
      <w:ind w:leftChars="2600" w:left="6240"/>
      <w:rPr>
        <w:rFonts w:eastAsia="標楷體"/>
      </w:rPr>
    </w:pPr>
    <w:r>
      <w:rPr>
        <w:rFonts w:eastAsia="標楷體" w:hint="eastAsia"/>
      </w:rPr>
      <w:t>表單修訂日期：</w:t>
    </w:r>
    <w:r>
      <w:rPr>
        <w:rFonts w:eastAsia="標楷體" w:hint="eastAsia"/>
      </w:rPr>
      <w:t>1</w:t>
    </w:r>
    <w:r w:rsidR="00BD5E50">
      <w:rPr>
        <w:rFonts w:eastAsia="標楷體" w:hint="eastAsia"/>
      </w:rPr>
      <w:t>15</w:t>
    </w:r>
    <w:r>
      <w:rPr>
        <w:rFonts w:eastAsia="標楷體" w:hint="eastAsia"/>
      </w:rPr>
      <w:t>.</w:t>
    </w:r>
    <w:r>
      <w:rPr>
        <w:rFonts w:eastAsia="標楷體"/>
      </w:rPr>
      <w:t>0</w:t>
    </w:r>
    <w:r w:rsidR="00BD5E50">
      <w:rPr>
        <w:rFonts w:eastAsia="標楷體" w:hint="eastAsia"/>
      </w:rPr>
      <w:t>2</w:t>
    </w:r>
    <w:r>
      <w:rPr>
        <w:rFonts w:eastAsia="標楷體" w:hint="eastAsia"/>
      </w:rPr>
      <w:t>.</w:t>
    </w:r>
    <w:r>
      <w:rPr>
        <w:rFonts w:eastAsia="標楷體"/>
      </w:rPr>
      <w:t>2</w:t>
    </w:r>
    <w:r w:rsidR="00BD5E50">
      <w:rPr>
        <w:rFonts w:eastAsia="標楷體" w:hint="eastAsia"/>
      </w:rPr>
      <w:t>6</w:t>
    </w:r>
  </w:p>
  <w:p w14:paraId="78B4477C" w14:textId="030E9F8F" w:rsidR="00A612C8" w:rsidRDefault="00660BBE" w:rsidP="00660BBE">
    <w:pPr>
      <w:ind w:leftChars="2600" w:left="6240"/>
    </w:pPr>
    <w:r>
      <w:rPr>
        <w:rFonts w:eastAsia="標楷體" w:hint="eastAsia"/>
      </w:rPr>
      <w:t>保存期限：合約截止日後五年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FB4BD" w14:textId="77777777" w:rsidR="00EA57DE" w:rsidRDefault="00EA57DE" w:rsidP="00A612C8">
      <w:r>
        <w:separator/>
      </w:r>
    </w:p>
  </w:footnote>
  <w:footnote w:type="continuationSeparator" w:id="0">
    <w:p w14:paraId="3850191D" w14:textId="77777777" w:rsidR="00EA57DE" w:rsidRDefault="00EA57DE" w:rsidP="00A6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A5C01"/>
    <w:multiLevelType w:val="hybridMultilevel"/>
    <w:tmpl w:val="A9CA2230"/>
    <w:lvl w:ilvl="0" w:tplc="F17EFE20">
      <w:start w:val="1"/>
      <w:numFmt w:val="decimal"/>
      <w:lvlText w:val="%1."/>
      <w:lvlJc w:val="left"/>
      <w:pPr>
        <w:ind w:left="592" w:hanging="492"/>
      </w:pPr>
      <w:rPr>
        <w:rFonts w:ascii="Times New Roman" w:eastAsia="Times New Roman" w:hAnsi="Times New Roman" w:cs="Times New Roman" w:hint="default"/>
        <w:b/>
        <w:bCs/>
        <w:spacing w:val="0"/>
        <w:w w:val="100"/>
        <w:sz w:val="28"/>
        <w:szCs w:val="28"/>
        <w:lang w:val="en-US" w:eastAsia="en-US" w:bidi="ar-SA"/>
      </w:rPr>
    </w:lvl>
    <w:lvl w:ilvl="1" w:tplc="AD0C5364">
      <w:start w:val="1"/>
      <w:numFmt w:val="decimal"/>
      <w:lvlText w:val="(%2)"/>
      <w:lvlJc w:val="left"/>
      <w:pPr>
        <w:ind w:left="100" w:hanging="394"/>
      </w:pPr>
      <w:rPr>
        <w:rFonts w:ascii="Times New Roman" w:eastAsia="Times New Roman" w:hAnsi="Times New Roman" w:cs="Times New Roman" w:hint="default"/>
        <w:w w:val="100"/>
        <w:sz w:val="28"/>
        <w:szCs w:val="28"/>
        <w:lang w:val="en-US" w:eastAsia="en-US" w:bidi="ar-SA"/>
      </w:rPr>
    </w:lvl>
    <w:lvl w:ilvl="2" w:tplc="A4C235E2">
      <w:numFmt w:val="bullet"/>
      <w:lvlText w:val="•"/>
      <w:lvlJc w:val="left"/>
      <w:pPr>
        <w:ind w:left="1060" w:hanging="394"/>
      </w:pPr>
      <w:rPr>
        <w:rFonts w:hint="default"/>
        <w:lang w:val="en-US" w:eastAsia="en-US" w:bidi="ar-SA"/>
      </w:rPr>
    </w:lvl>
    <w:lvl w:ilvl="3" w:tplc="AFE0CB4A">
      <w:numFmt w:val="bullet"/>
      <w:lvlText w:val="•"/>
      <w:lvlJc w:val="left"/>
      <w:pPr>
        <w:ind w:left="2130" w:hanging="394"/>
      </w:pPr>
      <w:rPr>
        <w:rFonts w:hint="default"/>
        <w:lang w:val="en-US" w:eastAsia="en-US" w:bidi="ar-SA"/>
      </w:rPr>
    </w:lvl>
    <w:lvl w:ilvl="4" w:tplc="82C42144">
      <w:numFmt w:val="bullet"/>
      <w:lvlText w:val="•"/>
      <w:lvlJc w:val="left"/>
      <w:pPr>
        <w:ind w:left="3201" w:hanging="394"/>
      </w:pPr>
      <w:rPr>
        <w:rFonts w:hint="default"/>
        <w:lang w:val="en-US" w:eastAsia="en-US" w:bidi="ar-SA"/>
      </w:rPr>
    </w:lvl>
    <w:lvl w:ilvl="5" w:tplc="A5E0021A">
      <w:numFmt w:val="bullet"/>
      <w:lvlText w:val="•"/>
      <w:lvlJc w:val="left"/>
      <w:pPr>
        <w:ind w:left="4272" w:hanging="394"/>
      </w:pPr>
      <w:rPr>
        <w:rFonts w:hint="default"/>
        <w:lang w:val="en-US" w:eastAsia="en-US" w:bidi="ar-SA"/>
      </w:rPr>
    </w:lvl>
    <w:lvl w:ilvl="6" w:tplc="DC625284">
      <w:numFmt w:val="bullet"/>
      <w:lvlText w:val="•"/>
      <w:lvlJc w:val="left"/>
      <w:pPr>
        <w:ind w:left="5343" w:hanging="394"/>
      </w:pPr>
      <w:rPr>
        <w:rFonts w:hint="default"/>
        <w:lang w:val="en-US" w:eastAsia="en-US" w:bidi="ar-SA"/>
      </w:rPr>
    </w:lvl>
    <w:lvl w:ilvl="7" w:tplc="1C0079CE">
      <w:numFmt w:val="bullet"/>
      <w:lvlText w:val="•"/>
      <w:lvlJc w:val="left"/>
      <w:pPr>
        <w:ind w:left="6414" w:hanging="394"/>
      </w:pPr>
      <w:rPr>
        <w:rFonts w:hint="default"/>
        <w:lang w:val="en-US" w:eastAsia="en-US" w:bidi="ar-SA"/>
      </w:rPr>
    </w:lvl>
    <w:lvl w:ilvl="8" w:tplc="6A969D86">
      <w:numFmt w:val="bullet"/>
      <w:lvlText w:val="•"/>
      <w:lvlJc w:val="left"/>
      <w:pPr>
        <w:ind w:left="7484" w:hanging="394"/>
      </w:pPr>
      <w:rPr>
        <w:rFonts w:hint="default"/>
        <w:lang w:val="en-US" w:eastAsia="en-US" w:bidi="ar-SA"/>
      </w:rPr>
    </w:lvl>
  </w:abstractNum>
  <w:num w:numId="1" w16cid:durableId="54645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C8"/>
    <w:rsid w:val="000D6C07"/>
    <w:rsid w:val="001D71B0"/>
    <w:rsid w:val="002A10FF"/>
    <w:rsid w:val="00337DCC"/>
    <w:rsid w:val="003F0272"/>
    <w:rsid w:val="003F3673"/>
    <w:rsid w:val="004809AA"/>
    <w:rsid w:val="004B684D"/>
    <w:rsid w:val="00504134"/>
    <w:rsid w:val="00660BBE"/>
    <w:rsid w:val="007266C7"/>
    <w:rsid w:val="008204FB"/>
    <w:rsid w:val="008E3107"/>
    <w:rsid w:val="00950BBC"/>
    <w:rsid w:val="00960FD2"/>
    <w:rsid w:val="00A24D8E"/>
    <w:rsid w:val="00A612C8"/>
    <w:rsid w:val="00B64073"/>
    <w:rsid w:val="00BB3147"/>
    <w:rsid w:val="00BD5E50"/>
    <w:rsid w:val="00CE180E"/>
    <w:rsid w:val="00E24415"/>
    <w:rsid w:val="00E45E19"/>
    <w:rsid w:val="00E4760C"/>
    <w:rsid w:val="00EA57DE"/>
    <w:rsid w:val="00EC3760"/>
    <w:rsid w:val="00EE0FFC"/>
    <w:rsid w:val="00F82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71F9"/>
  <w15:chartTrackingRefBased/>
  <w15:docId w15:val="{3C2AA6E2-0947-452F-B30E-C7E1E864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2C8"/>
    <w:pPr>
      <w:widowControl w:val="0"/>
    </w:pPr>
    <w:rPr>
      <w:rFonts w:ascii="Times New Roman" w:eastAsia="新細明體" w:hAnsi="Times New Roman" w:cs="Times New Roman"/>
      <w:szCs w:val="24"/>
    </w:rPr>
  </w:style>
  <w:style w:type="paragraph" w:styleId="1">
    <w:name w:val="heading 1"/>
    <w:basedOn w:val="a"/>
    <w:link w:val="10"/>
    <w:uiPriority w:val="1"/>
    <w:qFormat/>
    <w:rsid w:val="00A612C8"/>
    <w:pPr>
      <w:autoSpaceDE w:val="0"/>
      <w:autoSpaceDN w:val="0"/>
      <w:ind w:left="590" w:hanging="490"/>
      <w:outlineLvl w:val="0"/>
    </w:pPr>
    <w:rPr>
      <w:rFonts w:eastAsia="Times New Roman"/>
      <w:b/>
      <w:bCs/>
      <w:kern w:val="0"/>
      <w:sz w:val="28"/>
      <w:szCs w:val="28"/>
      <w:u w:val="single"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1"/>
    <w:rsid w:val="00A612C8"/>
    <w:rPr>
      <w:rFonts w:ascii="Times New Roman" w:eastAsia="Times New Roman" w:hAnsi="Times New Roman" w:cs="Times New Roman"/>
      <w:b/>
      <w:bCs/>
      <w:kern w:val="0"/>
      <w:sz w:val="28"/>
      <w:szCs w:val="28"/>
      <w:u w:val="single" w:color="000000"/>
      <w:lang w:eastAsia="en-US"/>
    </w:rPr>
  </w:style>
  <w:style w:type="paragraph" w:styleId="a3">
    <w:name w:val="footer"/>
    <w:basedOn w:val="a"/>
    <w:link w:val="a4"/>
    <w:uiPriority w:val="99"/>
    <w:rsid w:val="00A612C8"/>
    <w:pPr>
      <w:tabs>
        <w:tab w:val="center" w:pos="4153"/>
        <w:tab w:val="right" w:pos="8306"/>
      </w:tabs>
      <w:snapToGrid w:val="0"/>
    </w:pPr>
    <w:rPr>
      <w:sz w:val="20"/>
      <w:szCs w:val="20"/>
    </w:rPr>
  </w:style>
  <w:style w:type="character" w:customStyle="1" w:styleId="a4">
    <w:name w:val="頁尾 字元"/>
    <w:basedOn w:val="a0"/>
    <w:link w:val="a3"/>
    <w:uiPriority w:val="99"/>
    <w:rsid w:val="00A612C8"/>
    <w:rPr>
      <w:rFonts w:ascii="Times New Roman" w:eastAsia="新細明體" w:hAnsi="Times New Roman" w:cs="Times New Roman"/>
      <w:sz w:val="20"/>
      <w:szCs w:val="20"/>
    </w:rPr>
  </w:style>
  <w:style w:type="paragraph" w:styleId="a5">
    <w:name w:val="List Paragraph"/>
    <w:aliases w:val="Yie-清單段落,卑南壹"/>
    <w:basedOn w:val="a"/>
    <w:link w:val="a6"/>
    <w:uiPriority w:val="34"/>
    <w:qFormat/>
    <w:rsid w:val="00A612C8"/>
    <w:pPr>
      <w:ind w:leftChars="200" w:left="480"/>
    </w:pPr>
  </w:style>
  <w:style w:type="character" w:customStyle="1" w:styleId="a6">
    <w:name w:val="清單段落 字元"/>
    <w:aliases w:val="Yie-清單段落 字元,卑南壹 字元"/>
    <w:link w:val="a5"/>
    <w:uiPriority w:val="34"/>
    <w:locked/>
    <w:rsid w:val="00A612C8"/>
    <w:rPr>
      <w:rFonts w:ascii="Times New Roman" w:eastAsia="新細明體" w:hAnsi="Times New Roman" w:cs="Times New Roman"/>
      <w:szCs w:val="24"/>
    </w:rPr>
  </w:style>
  <w:style w:type="paragraph" w:styleId="a7">
    <w:name w:val="Body Text"/>
    <w:basedOn w:val="a"/>
    <w:link w:val="a8"/>
    <w:uiPriority w:val="1"/>
    <w:qFormat/>
    <w:rsid w:val="00A612C8"/>
    <w:pPr>
      <w:autoSpaceDE w:val="0"/>
      <w:autoSpaceDN w:val="0"/>
      <w:ind w:left="100"/>
    </w:pPr>
    <w:rPr>
      <w:rFonts w:eastAsia="Times New Roman"/>
      <w:kern w:val="0"/>
      <w:sz w:val="28"/>
      <w:szCs w:val="28"/>
      <w:lang w:eastAsia="en-US"/>
    </w:rPr>
  </w:style>
  <w:style w:type="character" w:customStyle="1" w:styleId="a8">
    <w:name w:val="本文 字元"/>
    <w:basedOn w:val="a0"/>
    <w:link w:val="a7"/>
    <w:uiPriority w:val="1"/>
    <w:rsid w:val="00A612C8"/>
    <w:rPr>
      <w:rFonts w:ascii="Times New Roman" w:eastAsia="Times New Roman" w:hAnsi="Times New Roman" w:cs="Times New Roman"/>
      <w:kern w:val="0"/>
      <w:sz w:val="28"/>
      <w:szCs w:val="28"/>
      <w:lang w:eastAsia="en-US"/>
    </w:rPr>
  </w:style>
  <w:style w:type="paragraph" w:styleId="a9">
    <w:name w:val="header"/>
    <w:basedOn w:val="a"/>
    <w:link w:val="aa"/>
    <w:uiPriority w:val="99"/>
    <w:unhideWhenUsed/>
    <w:rsid w:val="00A612C8"/>
    <w:pPr>
      <w:tabs>
        <w:tab w:val="center" w:pos="4153"/>
        <w:tab w:val="right" w:pos="8306"/>
      </w:tabs>
      <w:snapToGrid w:val="0"/>
    </w:pPr>
    <w:rPr>
      <w:sz w:val="20"/>
      <w:szCs w:val="20"/>
    </w:rPr>
  </w:style>
  <w:style w:type="character" w:customStyle="1" w:styleId="aa">
    <w:name w:val="頁首 字元"/>
    <w:basedOn w:val="a0"/>
    <w:link w:val="a9"/>
    <w:uiPriority w:val="99"/>
    <w:rsid w:val="00A612C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921</Words>
  <Characters>5173</Characters>
  <Application>Microsoft Office Word</Application>
  <DocSecurity>0</DocSecurity>
  <Lines>140</Lines>
  <Paragraphs>68</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研發處顏愛瑜</cp:lastModifiedBy>
  <cp:revision>4</cp:revision>
  <dcterms:created xsi:type="dcterms:W3CDTF">2026-02-24T07:56:00Z</dcterms:created>
  <dcterms:modified xsi:type="dcterms:W3CDTF">2026-03-03T03:16:00Z</dcterms:modified>
</cp:coreProperties>
</file>